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404E8E" w:rsidRDefault="006D6704" w:rsidP="002F6D4A">
      <w:pPr>
        <w:pStyle w:val="aa"/>
      </w:pPr>
      <w:r w:rsidRPr="006D6704">
        <w:rPr>
          <w:lang w:val="en-US"/>
        </w:rPr>
        <w:t>USB</w:t>
      </w:r>
      <w:r w:rsidRPr="006D6704">
        <w:t xml:space="preserve"> </w:t>
      </w:r>
      <w:r w:rsidR="00606083">
        <w:t>р</w:t>
      </w:r>
      <w:r w:rsidRPr="006D6704">
        <w:t>адиомодем</w:t>
      </w:r>
    </w:p>
    <w:p w:rsidR="00404E8E" w:rsidRPr="00047CEE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F6D4A" w:rsidRPr="0097130E" w:rsidRDefault="00606083" w:rsidP="002F6D4A">
      <w:pPr>
        <w:pStyle w:val="ab"/>
        <w:jc w:val="center"/>
        <w:rPr>
          <w:i/>
        </w:rPr>
      </w:pPr>
      <w:r w:rsidRPr="006D6704">
        <w:rPr>
          <w:i/>
        </w:rPr>
        <w:t>А</w:t>
      </w:r>
      <w:r>
        <w:rPr>
          <w:i/>
        </w:rPr>
        <w:t>.</w:t>
      </w:r>
      <w:r w:rsidRPr="006D6704">
        <w:rPr>
          <w:i/>
        </w:rPr>
        <w:t>В</w:t>
      </w:r>
      <w:r>
        <w:rPr>
          <w:i/>
        </w:rPr>
        <w:t xml:space="preserve">. </w:t>
      </w:r>
      <w:r w:rsidR="006D6704" w:rsidRPr="006D6704">
        <w:rPr>
          <w:i/>
        </w:rPr>
        <w:t xml:space="preserve">Демьяненко, </w:t>
      </w:r>
      <w:r w:rsidRPr="006D6704">
        <w:rPr>
          <w:i/>
        </w:rPr>
        <w:t>И</w:t>
      </w:r>
      <w:r>
        <w:rPr>
          <w:i/>
        </w:rPr>
        <w:t>.</w:t>
      </w:r>
      <w:r w:rsidRPr="006D6704">
        <w:rPr>
          <w:i/>
        </w:rPr>
        <w:t>В</w:t>
      </w:r>
      <w:r>
        <w:rPr>
          <w:i/>
        </w:rPr>
        <w:t xml:space="preserve">. </w:t>
      </w:r>
      <w:r w:rsidR="006D6704" w:rsidRPr="006D6704">
        <w:rPr>
          <w:i/>
        </w:rPr>
        <w:t xml:space="preserve">Ильин, </w:t>
      </w:r>
      <w:r w:rsidRPr="006D6704">
        <w:rPr>
          <w:i/>
        </w:rPr>
        <w:t>Ф</w:t>
      </w:r>
      <w:r>
        <w:rPr>
          <w:i/>
        </w:rPr>
        <w:t>.</w:t>
      </w:r>
      <w:r w:rsidRPr="006D6704">
        <w:rPr>
          <w:i/>
        </w:rPr>
        <w:t>С</w:t>
      </w:r>
      <w:r>
        <w:rPr>
          <w:i/>
        </w:rPr>
        <w:t xml:space="preserve">. </w:t>
      </w:r>
      <w:r w:rsidR="006D6704" w:rsidRPr="006D6704">
        <w:rPr>
          <w:i/>
        </w:rPr>
        <w:t xml:space="preserve">Топалов </w:t>
      </w:r>
    </w:p>
    <w:p w:rsidR="002F6D4A" w:rsidRPr="0097130E" w:rsidRDefault="002F6D4A" w:rsidP="00C164B7">
      <w:pPr>
        <w:pStyle w:val="ab"/>
        <w:spacing w:line="240" w:lineRule="auto"/>
        <w:jc w:val="center"/>
        <w:rPr>
          <w:i/>
          <w:sz w:val="24"/>
        </w:rPr>
      </w:pPr>
      <w:r w:rsidRPr="0097130E">
        <w:rPr>
          <w:i/>
          <w:sz w:val="24"/>
        </w:rPr>
        <w:t>Южный федеральный университет, Ростов-на-Дону</w:t>
      </w:r>
    </w:p>
    <w:p w:rsidR="006D6704" w:rsidRPr="006D6704" w:rsidRDefault="000B736B" w:rsidP="006D6704">
      <w:pPr>
        <w:pStyle w:val="ae"/>
        <w:spacing w:line="240" w:lineRule="auto"/>
        <w:jc w:val="both"/>
        <w:rPr>
          <w:sz w:val="24"/>
        </w:rPr>
      </w:pPr>
      <w:r w:rsidRPr="000B736B">
        <w:rPr>
          <w:sz w:val="24"/>
          <w:szCs w:val="24"/>
        </w:rPr>
        <w:t xml:space="preserve">Аннотация: </w:t>
      </w:r>
      <w:r w:rsidR="006D6704" w:rsidRPr="006D6704">
        <w:rPr>
          <w:b w:val="0"/>
          <w:sz w:val="24"/>
        </w:rPr>
        <w:t xml:space="preserve">В статье рассматривается актуальность создания компактного, мобильного радиомодема поддерживающего современный интерфейс </w:t>
      </w:r>
      <w:r w:rsidR="006D6704" w:rsidRPr="006D6704">
        <w:rPr>
          <w:b w:val="0"/>
          <w:sz w:val="24"/>
          <w:lang w:val="en-US"/>
        </w:rPr>
        <w:t>USB</w:t>
      </w:r>
      <w:r w:rsidR="006D6704" w:rsidRPr="006D6704">
        <w:rPr>
          <w:b w:val="0"/>
          <w:sz w:val="24"/>
        </w:rPr>
        <w:t xml:space="preserve">. Результат разработки представляет собой полудуплексное приемопередающее устройство, работающее с частотно манипулированными сигналами в безлицензионном диапазоне частот. Радиомодем оснащен интерфейсом </w:t>
      </w:r>
      <w:r w:rsidR="006D6704" w:rsidRPr="006D6704">
        <w:rPr>
          <w:b w:val="0"/>
          <w:sz w:val="24"/>
          <w:lang w:val="en-US"/>
        </w:rPr>
        <w:t>USB</w:t>
      </w:r>
      <w:r w:rsidR="006D6704" w:rsidRPr="006D6704">
        <w:rPr>
          <w:b w:val="0"/>
          <w:sz w:val="24"/>
        </w:rPr>
        <w:t>, через который происходит обмен данными, а так же его питание, в качестве антенн применялись малоэффективные четвертьволновые вибраторы. Увеличение дальности радиосвязи возможно путем применения антенн с высоким КНД. При подготовке данной статьи были проведены экспериментальные исследования двух разработанных устройств в городских условиях. Их целью было установление максимальной устойчивой дальности радиосвязи (при прямой видимости) на различных скоростях передачи данных как с исправлением ошибок при приеме, так и без. Экспериментатор, удаляясь от передающего радиомодема, осуществлял мониторинг принятых данных. Применение помехоустойчивого кодирования наиболее эффективно при высоких скоростях передачи данных (до 3 дБ), нежели при низких (1-2 дБ). Увеличение дальности радиосвязи возможно путем снижения скорости передачи – это обусловлено зависимостью чувствительности приемника от скорости манипуляции. Стоит так же отметить, что уменьшение габаритов устройства возможно путем конструктивной модификации.</w:t>
      </w:r>
    </w:p>
    <w:p w:rsidR="000B736B" w:rsidRPr="000B736B" w:rsidRDefault="000B736B" w:rsidP="00C164B7">
      <w:pPr>
        <w:pStyle w:val="ab"/>
        <w:spacing w:line="240" w:lineRule="auto"/>
        <w:ind w:firstLine="0"/>
        <w:rPr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 w:rsidR="006D6704" w:rsidRPr="006D6704">
        <w:rPr>
          <w:sz w:val="24"/>
        </w:rPr>
        <w:t xml:space="preserve">радиомодем, интерфейс </w:t>
      </w:r>
      <w:r w:rsidR="006D6704" w:rsidRPr="006D6704">
        <w:rPr>
          <w:sz w:val="24"/>
          <w:lang w:val="en-US"/>
        </w:rPr>
        <w:t>USB</w:t>
      </w:r>
      <w:r w:rsidR="006D6704" w:rsidRPr="006D6704">
        <w:rPr>
          <w:sz w:val="24"/>
        </w:rPr>
        <w:t>, подвижная радиосвязь</w:t>
      </w:r>
      <w:r w:rsidR="006D6704">
        <w:rPr>
          <w:sz w:val="24"/>
        </w:rPr>
        <w:t>, дальность радиосвязи, помехоустойчивое кодирование, частотно манипулированный сигнал, экспериментальные исследования</w:t>
      </w:r>
      <w:r w:rsidRPr="000B736B">
        <w:rPr>
          <w:sz w:val="24"/>
        </w:rPr>
        <w:t>.</w:t>
      </w:r>
    </w:p>
    <w:p w:rsidR="006D6704" w:rsidRDefault="006D6704" w:rsidP="006D6704">
      <w:pPr>
        <w:ind w:firstLine="567"/>
        <w:rPr>
          <w:szCs w:val="28"/>
        </w:rPr>
      </w:pPr>
    </w:p>
    <w:p w:rsidR="006D6704" w:rsidRPr="00927633" w:rsidRDefault="006D6704" w:rsidP="006D6704">
      <w:pPr>
        <w:ind w:firstLine="567"/>
        <w:rPr>
          <w:szCs w:val="28"/>
        </w:rPr>
      </w:pPr>
      <w:r w:rsidRPr="00927633">
        <w:rPr>
          <w:szCs w:val="28"/>
        </w:rPr>
        <w:t>За последние два десятилетия радиосвязь шагнула далеко вперед, особенно в областях, связанных с обменом информацией в цифровом виде</w:t>
      </w:r>
      <w:r>
        <w:rPr>
          <w:szCs w:val="28"/>
        </w:rPr>
        <w:t xml:space="preserve"> </w:t>
      </w:r>
      <w:r w:rsidRPr="00D8536E">
        <w:rPr>
          <w:szCs w:val="28"/>
        </w:rPr>
        <w:t>[1 - 8]</w:t>
      </w:r>
      <w:r w:rsidRPr="00927633">
        <w:rPr>
          <w:szCs w:val="28"/>
        </w:rPr>
        <w:t xml:space="preserve">. С каждым годом происходит стремительное увеличение возможностей беспроводных систем: растет пропускная способность, помехоустойчивость, дальность радиосвязи. Доступные сегодня гражданские системы связи на основе </w:t>
      </w:r>
      <w:r w:rsidRPr="00927633">
        <w:rPr>
          <w:szCs w:val="28"/>
          <w:lang w:val="en-US"/>
        </w:rPr>
        <w:t>Wi</w:t>
      </w:r>
      <w:r w:rsidRPr="00927633">
        <w:rPr>
          <w:szCs w:val="28"/>
        </w:rPr>
        <w:t>–</w:t>
      </w:r>
      <w:r w:rsidRPr="00927633">
        <w:rPr>
          <w:szCs w:val="28"/>
          <w:lang w:val="en-US"/>
        </w:rPr>
        <w:t>Fi</w:t>
      </w:r>
      <w:r w:rsidRPr="00927633">
        <w:rPr>
          <w:szCs w:val="28"/>
        </w:rPr>
        <w:t xml:space="preserve"> или </w:t>
      </w:r>
      <w:r w:rsidRPr="00927633">
        <w:rPr>
          <w:szCs w:val="28"/>
          <w:lang w:val="en-US"/>
        </w:rPr>
        <w:t>Bluetooth</w:t>
      </w:r>
      <w:r w:rsidRPr="00927633">
        <w:rPr>
          <w:szCs w:val="28"/>
        </w:rPr>
        <w:t xml:space="preserve"> обладают высокой скоростью обмена информацией и хорошей помехозащищенностью. Однако дальность их действия ограничивается десятками метров. Этот недостаток, а так же специфика и стоимость оборудования не удовлетворяют требованиям некоторых областей использования. К таким областям относятся: передача данных телеметрии, охранные системы и контроль доступа, дистанционное </w:t>
      </w:r>
      <w:r w:rsidRPr="00927633">
        <w:rPr>
          <w:szCs w:val="28"/>
        </w:rPr>
        <w:lastRenderedPageBreak/>
        <w:t>управление объектами, резервирование проводных каналов связи, автоматизированные системы сбора информации, связь с подвижными объектами, конфиденциальная передача информации и др.  В этих областях нет необходимости в высокой скорости передачи информации. Первостепенным для них является обеспечение надежного канала связи с мгновенным доступом и высокой достоверностью передачи данных на расстояния в десятки-сотни метров. Перечисленные требования можно выполнить при использовании радиомодемов.</w:t>
      </w:r>
    </w:p>
    <w:p w:rsidR="006D6704" w:rsidRPr="00927633" w:rsidRDefault="006D6704" w:rsidP="006D6704">
      <w:pPr>
        <w:ind w:firstLine="567"/>
        <w:rPr>
          <w:szCs w:val="28"/>
        </w:rPr>
      </w:pPr>
      <w:r w:rsidRPr="00927633">
        <w:rPr>
          <w:szCs w:val="28"/>
        </w:rPr>
        <w:t xml:space="preserve">Большинство производимых, в настоящее время, радиомодемов представляют собой громоздкие устройства, как правило, монтируемые стационарно, что исключает мобильность устройств.  Кроме этого такие радиомодемы оснащены устаревшим интерфейсом </w:t>
      </w:r>
      <w:r w:rsidRPr="00927633">
        <w:rPr>
          <w:szCs w:val="28"/>
          <w:lang w:val="en-US"/>
        </w:rPr>
        <w:t>RS</w:t>
      </w:r>
      <w:r w:rsidRPr="00927633">
        <w:rPr>
          <w:szCs w:val="28"/>
        </w:rPr>
        <w:t>-232 и требуют отдельного источника питания, что усложняет процесс установки настройки и эксплуатации оборудования. Типовые характеристики таких радиомодемов приведены в таблице 1.</w:t>
      </w:r>
    </w:p>
    <w:p w:rsidR="006D6704" w:rsidRDefault="006D6704" w:rsidP="006D6704">
      <w:pPr>
        <w:ind w:firstLine="567"/>
        <w:jc w:val="right"/>
        <w:rPr>
          <w:szCs w:val="28"/>
        </w:rPr>
      </w:pPr>
      <w:r w:rsidRPr="00927633">
        <w:rPr>
          <w:szCs w:val="28"/>
        </w:rPr>
        <w:t xml:space="preserve">Таблица </w:t>
      </w:r>
      <w:r>
        <w:rPr>
          <w:szCs w:val="28"/>
        </w:rPr>
        <w:t xml:space="preserve">№ </w:t>
      </w:r>
      <w:r w:rsidRPr="00927633">
        <w:rPr>
          <w:szCs w:val="28"/>
        </w:rPr>
        <w:t>1</w:t>
      </w:r>
    </w:p>
    <w:p w:rsidR="006D6704" w:rsidRPr="00927633" w:rsidRDefault="006D6704" w:rsidP="006D6704">
      <w:pPr>
        <w:ind w:firstLine="567"/>
        <w:jc w:val="center"/>
        <w:rPr>
          <w:szCs w:val="28"/>
        </w:rPr>
      </w:pPr>
      <w:r w:rsidRPr="00927633">
        <w:rPr>
          <w:szCs w:val="28"/>
        </w:rPr>
        <w:t>Типовые характеристики современных радиомодемов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793"/>
      </w:tblGrid>
      <w:tr w:rsidR="006D6704" w:rsidRPr="00927633" w:rsidTr="006D6704">
        <w:tc>
          <w:tcPr>
            <w:tcW w:w="5778" w:type="dxa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Параметр</w:t>
            </w:r>
          </w:p>
        </w:tc>
        <w:tc>
          <w:tcPr>
            <w:tcW w:w="3793" w:type="dxa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Значение</w:t>
            </w:r>
          </w:p>
        </w:tc>
      </w:tr>
      <w:tr w:rsidR="006D6704" w:rsidRPr="00927633" w:rsidTr="006D6704">
        <w:tc>
          <w:tcPr>
            <w:tcW w:w="5778" w:type="dxa"/>
          </w:tcPr>
          <w:p w:rsidR="006D6704" w:rsidRPr="006D6704" w:rsidRDefault="006D6704" w:rsidP="006D6704">
            <w:pPr>
              <w:spacing w:line="240" w:lineRule="auto"/>
              <w:rPr>
                <w:bCs/>
                <w:szCs w:val="28"/>
              </w:rPr>
            </w:pPr>
            <w:r w:rsidRPr="006D6704">
              <w:rPr>
                <w:bCs/>
                <w:szCs w:val="28"/>
              </w:rPr>
              <w:t>Напряжение питания</w:t>
            </w:r>
          </w:p>
        </w:tc>
        <w:tc>
          <w:tcPr>
            <w:tcW w:w="3793" w:type="dxa"/>
          </w:tcPr>
          <w:p w:rsidR="006D6704" w:rsidRPr="006D6704" w:rsidRDefault="006D6704" w:rsidP="006D6704">
            <w:pPr>
              <w:spacing w:line="240" w:lineRule="auto"/>
              <w:rPr>
                <w:szCs w:val="28"/>
              </w:rPr>
            </w:pPr>
            <w:r w:rsidRPr="006D6704">
              <w:rPr>
                <w:szCs w:val="28"/>
              </w:rPr>
              <w:t>9 – 30 В</w:t>
            </w:r>
          </w:p>
        </w:tc>
      </w:tr>
      <w:tr w:rsidR="006D6704" w:rsidRPr="00927633" w:rsidTr="006D6704">
        <w:tc>
          <w:tcPr>
            <w:tcW w:w="5778" w:type="dxa"/>
          </w:tcPr>
          <w:p w:rsidR="006D6704" w:rsidRPr="006D6704" w:rsidRDefault="006D6704" w:rsidP="006D6704">
            <w:pPr>
              <w:spacing w:line="240" w:lineRule="auto"/>
              <w:rPr>
                <w:bCs/>
                <w:szCs w:val="28"/>
              </w:rPr>
            </w:pPr>
            <w:r w:rsidRPr="006D6704">
              <w:rPr>
                <w:bCs/>
                <w:szCs w:val="28"/>
              </w:rPr>
              <w:t>Потребляемый ток в режиме приема/передачи при напряжении питания 12 В</w:t>
            </w:r>
          </w:p>
        </w:tc>
        <w:tc>
          <w:tcPr>
            <w:tcW w:w="3793" w:type="dxa"/>
          </w:tcPr>
          <w:p w:rsidR="006D6704" w:rsidRPr="006D6704" w:rsidRDefault="006D6704" w:rsidP="006D6704">
            <w:pPr>
              <w:spacing w:line="240" w:lineRule="auto"/>
              <w:rPr>
                <w:szCs w:val="28"/>
              </w:rPr>
            </w:pPr>
            <w:r w:rsidRPr="006D6704">
              <w:rPr>
                <w:szCs w:val="28"/>
              </w:rPr>
              <w:t>80/150 мА</w:t>
            </w:r>
          </w:p>
        </w:tc>
      </w:tr>
      <w:tr w:rsidR="006D6704" w:rsidRPr="00927633" w:rsidTr="006D6704">
        <w:tc>
          <w:tcPr>
            <w:tcW w:w="5778" w:type="dxa"/>
          </w:tcPr>
          <w:p w:rsidR="006D6704" w:rsidRPr="006D6704" w:rsidRDefault="006D6704" w:rsidP="006D6704">
            <w:pPr>
              <w:spacing w:line="240" w:lineRule="auto"/>
              <w:rPr>
                <w:bCs/>
                <w:szCs w:val="28"/>
              </w:rPr>
            </w:pPr>
            <w:r w:rsidRPr="006D6704">
              <w:rPr>
                <w:bCs/>
                <w:szCs w:val="28"/>
              </w:rPr>
              <w:t>Выходная мощность передатчика</w:t>
            </w:r>
          </w:p>
        </w:tc>
        <w:tc>
          <w:tcPr>
            <w:tcW w:w="3793" w:type="dxa"/>
          </w:tcPr>
          <w:p w:rsidR="006D6704" w:rsidRPr="006D6704" w:rsidRDefault="006D6704" w:rsidP="006D6704">
            <w:pPr>
              <w:spacing w:line="240" w:lineRule="auto"/>
              <w:rPr>
                <w:szCs w:val="28"/>
              </w:rPr>
            </w:pPr>
            <w:r w:rsidRPr="006D6704">
              <w:rPr>
                <w:szCs w:val="28"/>
              </w:rPr>
              <w:t>10 мВт</w:t>
            </w:r>
          </w:p>
        </w:tc>
      </w:tr>
      <w:tr w:rsidR="006D6704" w:rsidRPr="00927633" w:rsidTr="006D6704">
        <w:tc>
          <w:tcPr>
            <w:tcW w:w="5778" w:type="dxa"/>
          </w:tcPr>
          <w:p w:rsidR="006D6704" w:rsidRPr="006D6704" w:rsidRDefault="006D6704" w:rsidP="006D6704">
            <w:pPr>
              <w:spacing w:line="240" w:lineRule="auto"/>
              <w:rPr>
                <w:bCs/>
                <w:szCs w:val="28"/>
              </w:rPr>
            </w:pPr>
            <w:r w:rsidRPr="006D6704">
              <w:rPr>
                <w:bCs/>
                <w:szCs w:val="28"/>
              </w:rPr>
              <w:t xml:space="preserve">Режим связи </w:t>
            </w:r>
          </w:p>
        </w:tc>
        <w:tc>
          <w:tcPr>
            <w:tcW w:w="3793" w:type="dxa"/>
          </w:tcPr>
          <w:p w:rsidR="006D6704" w:rsidRPr="006D6704" w:rsidRDefault="006D6704" w:rsidP="006D6704">
            <w:pPr>
              <w:spacing w:line="240" w:lineRule="auto"/>
              <w:rPr>
                <w:szCs w:val="28"/>
              </w:rPr>
            </w:pPr>
            <w:r w:rsidRPr="006D6704">
              <w:rPr>
                <w:szCs w:val="28"/>
              </w:rPr>
              <w:t>полудуплекс</w:t>
            </w:r>
          </w:p>
        </w:tc>
      </w:tr>
      <w:tr w:rsidR="006D6704" w:rsidRPr="00927633" w:rsidTr="006D6704">
        <w:tc>
          <w:tcPr>
            <w:tcW w:w="5778" w:type="dxa"/>
          </w:tcPr>
          <w:p w:rsidR="006D6704" w:rsidRPr="006D6704" w:rsidRDefault="006D6704" w:rsidP="006D6704">
            <w:pPr>
              <w:spacing w:line="240" w:lineRule="auto"/>
              <w:rPr>
                <w:bCs/>
                <w:szCs w:val="28"/>
              </w:rPr>
            </w:pPr>
            <w:r w:rsidRPr="006D6704">
              <w:rPr>
                <w:bCs/>
                <w:szCs w:val="28"/>
              </w:rPr>
              <w:t>Диапазон частот</w:t>
            </w:r>
          </w:p>
        </w:tc>
        <w:tc>
          <w:tcPr>
            <w:tcW w:w="3793" w:type="dxa"/>
          </w:tcPr>
          <w:p w:rsidR="006D6704" w:rsidRPr="006D6704" w:rsidRDefault="006D6704" w:rsidP="006D6704">
            <w:pPr>
              <w:spacing w:line="240" w:lineRule="auto"/>
              <w:rPr>
                <w:szCs w:val="28"/>
              </w:rPr>
            </w:pPr>
            <w:r w:rsidRPr="006D6704">
              <w:rPr>
                <w:szCs w:val="28"/>
              </w:rPr>
              <w:t>433,92 ± 0,2% МГц, фиксированная</w:t>
            </w:r>
          </w:p>
        </w:tc>
      </w:tr>
      <w:tr w:rsidR="006D6704" w:rsidRPr="00927633" w:rsidTr="006D6704">
        <w:tc>
          <w:tcPr>
            <w:tcW w:w="5778" w:type="dxa"/>
          </w:tcPr>
          <w:p w:rsidR="006D6704" w:rsidRPr="006D6704" w:rsidRDefault="006D6704" w:rsidP="006D6704">
            <w:pPr>
              <w:spacing w:line="240" w:lineRule="auto"/>
              <w:rPr>
                <w:bCs/>
                <w:szCs w:val="28"/>
              </w:rPr>
            </w:pPr>
            <w:r w:rsidRPr="006D6704">
              <w:rPr>
                <w:bCs/>
                <w:szCs w:val="28"/>
              </w:rPr>
              <w:t>Максимальная скорость передачи данных</w:t>
            </w:r>
          </w:p>
        </w:tc>
        <w:tc>
          <w:tcPr>
            <w:tcW w:w="3793" w:type="dxa"/>
          </w:tcPr>
          <w:p w:rsidR="006D6704" w:rsidRPr="006D6704" w:rsidRDefault="006D6704" w:rsidP="006D6704">
            <w:pPr>
              <w:spacing w:line="240" w:lineRule="auto"/>
              <w:rPr>
                <w:szCs w:val="28"/>
              </w:rPr>
            </w:pPr>
            <w:r w:rsidRPr="006D6704">
              <w:rPr>
                <w:szCs w:val="28"/>
              </w:rPr>
              <w:t>19200 бит/с</w:t>
            </w:r>
          </w:p>
        </w:tc>
      </w:tr>
      <w:tr w:rsidR="006D6704" w:rsidRPr="00927633" w:rsidTr="006D6704">
        <w:tc>
          <w:tcPr>
            <w:tcW w:w="5778" w:type="dxa"/>
          </w:tcPr>
          <w:p w:rsidR="006D6704" w:rsidRPr="006D6704" w:rsidRDefault="006D6704" w:rsidP="006D6704">
            <w:pPr>
              <w:spacing w:line="240" w:lineRule="auto"/>
              <w:rPr>
                <w:bCs/>
                <w:szCs w:val="28"/>
              </w:rPr>
            </w:pPr>
            <w:r w:rsidRPr="006D6704">
              <w:rPr>
                <w:bCs/>
                <w:szCs w:val="28"/>
              </w:rPr>
              <w:t>Скорость работы последовательного интерфейса</w:t>
            </w:r>
          </w:p>
        </w:tc>
        <w:tc>
          <w:tcPr>
            <w:tcW w:w="3793" w:type="dxa"/>
          </w:tcPr>
          <w:p w:rsidR="006D6704" w:rsidRPr="006D6704" w:rsidRDefault="006D6704" w:rsidP="006D6704">
            <w:pPr>
              <w:spacing w:line="240" w:lineRule="auto"/>
              <w:rPr>
                <w:szCs w:val="28"/>
              </w:rPr>
            </w:pPr>
            <w:r w:rsidRPr="006D6704">
              <w:rPr>
                <w:szCs w:val="28"/>
              </w:rPr>
              <w:t>1200 – 38400 бит/с</w:t>
            </w:r>
          </w:p>
        </w:tc>
      </w:tr>
      <w:tr w:rsidR="006D6704" w:rsidRPr="00927633" w:rsidTr="006D6704">
        <w:tc>
          <w:tcPr>
            <w:tcW w:w="5778" w:type="dxa"/>
          </w:tcPr>
          <w:p w:rsidR="006D6704" w:rsidRPr="006D6704" w:rsidRDefault="006D6704" w:rsidP="006D6704">
            <w:pPr>
              <w:spacing w:line="240" w:lineRule="auto"/>
              <w:rPr>
                <w:bCs/>
                <w:szCs w:val="28"/>
              </w:rPr>
            </w:pPr>
            <w:r w:rsidRPr="006D6704">
              <w:rPr>
                <w:bCs/>
                <w:szCs w:val="28"/>
              </w:rPr>
              <w:t xml:space="preserve">Внешние интерфейсы </w:t>
            </w:r>
          </w:p>
        </w:tc>
        <w:tc>
          <w:tcPr>
            <w:tcW w:w="3793" w:type="dxa"/>
          </w:tcPr>
          <w:p w:rsidR="006D6704" w:rsidRPr="006D6704" w:rsidRDefault="006D6704" w:rsidP="006D6704">
            <w:pPr>
              <w:spacing w:line="240" w:lineRule="auto"/>
              <w:rPr>
                <w:szCs w:val="28"/>
              </w:rPr>
            </w:pPr>
            <w:r w:rsidRPr="006D6704">
              <w:rPr>
                <w:szCs w:val="28"/>
                <w:lang w:val="en-US"/>
              </w:rPr>
              <w:t>RS</w:t>
            </w:r>
            <w:r w:rsidRPr="006D6704">
              <w:rPr>
                <w:szCs w:val="28"/>
              </w:rPr>
              <w:t>-</w:t>
            </w:r>
            <w:r w:rsidRPr="006D6704">
              <w:rPr>
                <w:szCs w:val="28"/>
                <w:lang w:val="en-US"/>
              </w:rPr>
              <w:t>232</w:t>
            </w:r>
            <w:r w:rsidRPr="006D6704">
              <w:rPr>
                <w:szCs w:val="28"/>
              </w:rPr>
              <w:t xml:space="preserve">, </w:t>
            </w:r>
            <w:r w:rsidRPr="006D6704">
              <w:rPr>
                <w:szCs w:val="28"/>
                <w:lang w:val="en-US"/>
              </w:rPr>
              <w:t>RS</w:t>
            </w:r>
            <w:r w:rsidRPr="006D6704">
              <w:rPr>
                <w:szCs w:val="28"/>
              </w:rPr>
              <w:t>-</w:t>
            </w:r>
            <w:r w:rsidRPr="006D6704">
              <w:rPr>
                <w:szCs w:val="28"/>
                <w:lang w:val="en-US"/>
              </w:rPr>
              <w:t>485</w:t>
            </w:r>
          </w:p>
        </w:tc>
      </w:tr>
    </w:tbl>
    <w:p w:rsidR="006D6704" w:rsidRPr="00927633" w:rsidRDefault="006D6704" w:rsidP="006D6704">
      <w:pPr>
        <w:ind w:firstLine="567"/>
        <w:rPr>
          <w:szCs w:val="28"/>
        </w:rPr>
      </w:pPr>
    </w:p>
    <w:p w:rsidR="006D6704" w:rsidRPr="00927633" w:rsidRDefault="006D6704" w:rsidP="006D6704">
      <w:pPr>
        <w:ind w:firstLine="567"/>
        <w:rPr>
          <w:szCs w:val="28"/>
        </w:rPr>
      </w:pPr>
      <w:r w:rsidRPr="00927633">
        <w:rPr>
          <w:szCs w:val="28"/>
        </w:rPr>
        <w:t xml:space="preserve">Актуальным являлось создание компактного, мобильного радиомодема поддерживающего современный интерфейс </w:t>
      </w:r>
      <w:r w:rsidRPr="00927633">
        <w:rPr>
          <w:szCs w:val="28"/>
          <w:lang w:val="en-US"/>
        </w:rPr>
        <w:t>USB</w:t>
      </w:r>
      <w:r w:rsidRPr="00927633">
        <w:rPr>
          <w:szCs w:val="28"/>
        </w:rPr>
        <w:t xml:space="preserve">. Разрабатываемый </w:t>
      </w:r>
      <w:r w:rsidRPr="00927633">
        <w:rPr>
          <w:szCs w:val="28"/>
        </w:rPr>
        <w:lastRenderedPageBreak/>
        <w:t xml:space="preserve">радиомодем был нацелен не только удовлетворить вышеперечисленным требованиям, но и расширить область применения в сторону подвижной радиосвязи. </w:t>
      </w:r>
    </w:p>
    <w:p w:rsidR="006D6704" w:rsidRPr="00927633" w:rsidRDefault="006D6704" w:rsidP="006D6704">
      <w:pPr>
        <w:ind w:firstLine="567"/>
        <w:rPr>
          <w:szCs w:val="28"/>
        </w:rPr>
      </w:pPr>
      <w:r w:rsidRPr="00927633">
        <w:rPr>
          <w:szCs w:val="28"/>
        </w:rPr>
        <w:t xml:space="preserve">Результат разработки представляет собой полудуплексное приемопередающее устройство, работающее с частотно манипулированными сигналами в безлицензионном диапазоне частот 433,075–434,775 МГц с ограничением мощности передатчика на уровне 10 мВт. Радиомодем оснащен интерфейсом </w:t>
      </w:r>
      <w:r w:rsidRPr="00927633">
        <w:rPr>
          <w:szCs w:val="28"/>
          <w:lang w:val="en-US"/>
        </w:rPr>
        <w:t>USB</w:t>
      </w:r>
      <w:r w:rsidRPr="00927633">
        <w:rPr>
          <w:szCs w:val="28"/>
        </w:rPr>
        <w:t xml:space="preserve">, через который происходит обмен данными, а так же его питание. Интерфейс </w:t>
      </w:r>
      <w:r w:rsidRPr="00927633">
        <w:rPr>
          <w:szCs w:val="28"/>
          <w:lang w:val="en-US"/>
        </w:rPr>
        <w:t>USB</w:t>
      </w:r>
      <w:r w:rsidRPr="00927633">
        <w:rPr>
          <w:szCs w:val="28"/>
        </w:rPr>
        <w:t xml:space="preserve"> выступает в качестве физического уровня для интерфейса </w:t>
      </w:r>
      <w:r w:rsidRPr="00927633">
        <w:rPr>
          <w:szCs w:val="28"/>
          <w:lang w:val="en-US"/>
        </w:rPr>
        <w:t>UART</w:t>
      </w:r>
      <w:r w:rsidRPr="00927633">
        <w:rPr>
          <w:szCs w:val="28"/>
        </w:rPr>
        <w:t xml:space="preserve">, а радиомодем при этом определяется системой как виртуальный последовательный порт </w:t>
      </w:r>
      <w:r w:rsidRPr="00927633">
        <w:rPr>
          <w:szCs w:val="28"/>
          <w:lang w:val="en-US"/>
        </w:rPr>
        <w:t>COM</w:t>
      </w:r>
      <w:r w:rsidRPr="00927633">
        <w:rPr>
          <w:szCs w:val="28"/>
        </w:rPr>
        <w:t>. Скорость обмена через интерфейс от 1200 до 115200 Бод. Радиомодем поддерживает скорость передачи информации (скорость манипуляции) от 1 до 300 кбит/с не только с помощью двоичной частотной манипуляции (</w:t>
      </w:r>
      <w:r w:rsidRPr="00927633">
        <w:rPr>
          <w:szCs w:val="28"/>
          <w:lang w:val="en-US"/>
        </w:rPr>
        <w:t>FSK</w:t>
      </w:r>
      <w:r w:rsidRPr="00927633">
        <w:rPr>
          <w:szCs w:val="28"/>
        </w:rPr>
        <w:t>) [1], но и с помощью спектрально эффективной гауссовской частотной манипуляции (</w:t>
      </w:r>
      <w:r w:rsidRPr="00927633">
        <w:rPr>
          <w:szCs w:val="28"/>
          <w:lang w:val="en-US"/>
        </w:rPr>
        <w:t>GFSK</w:t>
      </w:r>
      <w:r w:rsidRPr="00927633">
        <w:rPr>
          <w:szCs w:val="28"/>
        </w:rPr>
        <w:t xml:space="preserve">) [2]. Это достигается благодаря предварительной фильтрации модулирующего сигнала в ФНЧ Гаусса с коэффициентом скругления </w:t>
      </w:r>
      <w:r w:rsidRPr="00927633">
        <w:rPr>
          <w:szCs w:val="28"/>
          <w:lang w:val="en-US"/>
        </w:rPr>
        <w:t>BTs</w:t>
      </w:r>
      <w:r w:rsidRPr="00927633">
        <w:rPr>
          <w:szCs w:val="28"/>
        </w:rPr>
        <w:t xml:space="preserve">=0,5. При этом ширина спектра </w:t>
      </w:r>
      <w:r w:rsidRPr="00927633">
        <w:rPr>
          <w:szCs w:val="28"/>
          <w:lang w:val="en-US"/>
        </w:rPr>
        <w:t>GFSK</w:t>
      </w:r>
      <w:r w:rsidRPr="00927633">
        <w:rPr>
          <w:szCs w:val="28"/>
        </w:rPr>
        <w:t xml:space="preserve"> сигнала по уровню -3 дБ на 45% уже чем у </w:t>
      </w:r>
      <w:r w:rsidRPr="00927633">
        <w:rPr>
          <w:szCs w:val="28"/>
          <w:lang w:val="en-US"/>
        </w:rPr>
        <w:t>FSK</w:t>
      </w:r>
      <w:r w:rsidRPr="00927633">
        <w:rPr>
          <w:szCs w:val="28"/>
        </w:rPr>
        <w:t xml:space="preserve"> сигнала при прочих равных условиях. Однако столь высокая спектральная эффективность ведет за собой увеличение межсимвольной интерференции, и как следствие растет вероятность ошибочного приема [3].</w:t>
      </w:r>
    </w:p>
    <w:p w:rsidR="006D6704" w:rsidRPr="00927633" w:rsidRDefault="006D6704" w:rsidP="006D6704">
      <w:pPr>
        <w:ind w:firstLine="567"/>
        <w:rPr>
          <w:szCs w:val="28"/>
        </w:rPr>
      </w:pPr>
    </w:p>
    <w:p w:rsidR="006D6704" w:rsidRPr="00927633" w:rsidRDefault="00606083" w:rsidP="006D6704">
      <w:pPr>
        <w:jc w:val="center"/>
        <w:rPr>
          <w:szCs w:val="28"/>
          <w:lang w:val="en-US"/>
        </w:rPr>
      </w:pPr>
      <w:r w:rsidRPr="00927633">
        <w:rPr>
          <w:szCs w:val="28"/>
        </w:rPr>
        <w:object w:dxaOrig="14703" w:dyaOrig="7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4pt;height:215.15pt" o:ole="">
            <v:imagedata r:id="rId7" o:title=""/>
          </v:shape>
          <o:OLEObject Type="Embed" ProgID="Visio.Drawing.11" ShapeID="_x0000_i1025" DrawAspect="Content" ObjectID="_1487162252" r:id="rId8"/>
        </w:object>
      </w:r>
    </w:p>
    <w:p w:rsidR="006D6704" w:rsidRDefault="006D6704" w:rsidP="006D6704">
      <w:pPr>
        <w:ind w:firstLine="567"/>
        <w:jc w:val="center"/>
        <w:rPr>
          <w:szCs w:val="28"/>
        </w:rPr>
      </w:pPr>
      <w:r w:rsidRPr="00927633">
        <w:rPr>
          <w:szCs w:val="28"/>
        </w:rPr>
        <w:t>Рис</w:t>
      </w:r>
      <w:r>
        <w:rPr>
          <w:szCs w:val="28"/>
        </w:rPr>
        <w:t>.</w:t>
      </w:r>
      <w:r w:rsidRPr="00927633">
        <w:rPr>
          <w:szCs w:val="28"/>
        </w:rPr>
        <w:t xml:space="preserve"> 1 – Структурная схема радиомодема</w:t>
      </w:r>
    </w:p>
    <w:p w:rsidR="006D6704" w:rsidRPr="00927633" w:rsidRDefault="006D6704" w:rsidP="006D6704">
      <w:pPr>
        <w:ind w:firstLine="567"/>
        <w:jc w:val="center"/>
        <w:rPr>
          <w:szCs w:val="28"/>
        </w:rPr>
      </w:pPr>
    </w:p>
    <w:p w:rsidR="006D6704" w:rsidRPr="00927633" w:rsidRDefault="006D6704" w:rsidP="006D6704">
      <w:pPr>
        <w:ind w:firstLine="567"/>
        <w:rPr>
          <w:szCs w:val="28"/>
        </w:rPr>
      </w:pPr>
      <w:r w:rsidRPr="00927633">
        <w:rPr>
          <w:szCs w:val="28"/>
        </w:rPr>
        <w:t xml:space="preserve">Основой радиомодема служит микросхема радиотрансивера </w:t>
      </w:r>
      <w:r w:rsidRPr="00927633">
        <w:rPr>
          <w:szCs w:val="28"/>
          <w:lang w:val="en-US"/>
        </w:rPr>
        <w:t>ADF</w:t>
      </w:r>
      <w:r w:rsidRPr="00927633">
        <w:rPr>
          <w:szCs w:val="28"/>
        </w:rPr>
        <w:t xml:space="preserve">7023 производства </w:t>
      </w:r>
      <w:r w:rsidRPr="00927633">
        <w:rPr>
          <w:szCs w:val="28"/>
          <w:lang w:val="en-US"/>
        </w:rPr>
        <w:t>Analog</w:t>
      </w:r>
      <w:r w:rsidRPr="00927633">
        <w:rPr>
          <w:szCs w:val="28"/>
        </w:rPr>
        <w:t xml:space="preserve"> </w:t>
      </w:r>
      <w:r w:rsidRPr="00927633">
        <w:rPr>
          <w:szCs w:val="28"/>
          <w:lang w:val="en-US"/>
        </w:rPr>
        <w:t>Devices</w:t>
      </w:r>
      <w:r w:rsidRPr="00927633">
        <w:rPr>
          <w:szCs w:val="28"/>
        </w:rPr>
        <w:t xml:space="preserve">. Управляющий микроконтроллер </w:t>
      </w:r>
      <w:r w:rsidRPr="00927633">
        <w:rPr>
          <w:szCs w:val="28"/>
          <w:lang w:val="en-US"/>
        </w:rPr>
        <w:t>Atmel</w:t>
      </w:r>
      <w:r w:rsidRPr="00927633">
        <w:rPr>
          <w:szCs w:val="28"/>
        </w:rPr>
        <w:t xml:space="preserve"> </w:t>
      </w:r>
      <w:r w:rsidRPr="00927633">
        <w:rPr>
          <w:szCs w:val="28"/>
          <w:lang w:val="en-US"/>
        </w:rPr>
        <w:t>AVR</w:t>
      </w:r>
      <w:r w:rsidRPr="00927633">
        <w:rPr>
          <w:szCs w:val="28"/>
        </w:rPr>
        <w:t xml:space="preserve"> </w:t>
      </w:r>
      <w:r w:rsidRPr="00927633">
        <w:rPr>
          <w:szCs w:val="28"/>
          <w:lang w:val="en-US"/>
        </w:rPr>
        <w:t>ATmega</w:t>
      </w:r>
      <w:r w:rsidRPr="00927633">
        <w:rPr>
          <w:szCs w:val="28"/>
        </w:rPr>
        <w:t>32</w:t>
      </w:r>
      <w:r w:rsidRPr="00927633">
        <w:rPr>
          <w:szCs w:val="28"/>
          <w:lang w:val="en-US"/>
        </w:rPr>
        <w:t>A</w:t>
      </w:r>
      <w:r w:rsidRPr="00927633">
        <w:rPr>
          <w:szCs w:val="28"/>
        </w:rPr>
        <w:t xml:space="preserve"> с 32 кБ памяти программ и 2 кБ оперативной памяти и частотой тактирования 11,0592 МГц</w:t>
      </w:r>
      <w:r w:rsidRPr="00D8536E">
        <w:rPr>
          <w:szCs w:val="28"/>
        </w:rPr>
        <w:t xml:space="preserve"> </w:t>
      </w:r>
      <w:r w:rsidRPr="00183B81">
        <w:t>[</w:t>
      </w:r>
      <w:r w:rsidRPr="004A2323">
        <w:t>9</w:t>
      </w:r>
      <w:r w:rsidRPr="00183B81">
        <w:t>]</w:t>
      </w:r>
      <w:r w:rsidRPr="00927633">
        <w:rPr>
          <w:szCs w:val="28"/>
        </w:rPr>
        <w:t>. Микросхема преобразователя «</w:t>
      </w:r>
      <w:r w:rsidRPr="00927633">
        <w:rPr>
          <w:szCs w:val="28"/>
          <w:lang w:val="en-US"/>
        </w:rPr>
        <w:t>USB</w:t>
      </w:r>
      <w:r w:rsidRPr="00927633">
        <w:rPr>
          <w:szCs w:val="28"/>
        </w:rPr>
        <w:t xml:space="preserve"> – </w:t>
      </w:r>
      <w:r w:rsidRPr="00927633">
        <w:rPr>
          <w:szCs w:val="28"/>
          <w:lang w:val="en-US"/>
        </w:rPr>
        <w:t>UART</w:t>
      </w:r>
      <w:r w:rsidRPr="00927633">
        <w:rPr>
          <w:szCs w:val="28"/>
        </w:rPr>
        <w:t xml:space="preserve">» - </w:t>
      </w:r>
      <w:r w:rsidRPr="00927633">
        <w:rPr>
          <w:szCs w:val="28"/>
          <w:lang w:val="en-US"/>
        </w:rPr>
        <w:t>FTDI</w:t>
      </w:r>
      <w:r w:rsidRPr="00927633">
        <w:rPr>
          <w:szCs w:val="28"/>
        </w:rPr>
        <w:t xml:space="preserve"> </w:t>
      </w:r>
      <w:r w:rsidRPr="00927633">
        <w:rPr>
          <w:szCs w:val="28"/>
          <w:lang w:val="en-US"/>
        </w:rPr>
        <w:t>FT</w:t>
      </w:r>
      <w:r w:rsidRPr="00927633">
        <w:rPr>
          <w:szCs w:val="28"/>
        </w:rPr>
        <w:t>232</w:t>
      </w:r>
      <w:r w:rsidRPr="00927633">
        <w:rPr>
          <w:szCs w:val="28"/>
          <w:lang w:val="en-US"/>
        </w:rPr>
        <w:t>RL</w:t>
      </w:r>
      <w:r w:rsidRPr="006D6704">
        <w:rPr>
          <w:szCs w:val="28"/>
        </w:rPr>
        <w:t xml:space="preserve"> </w:t>
      </w:r>
      <w:r w:rsidRPr="00D72314">
        <w:t>[</w:t>
      </w:r>
      <w:r w:rsidRPr="006D6704">
        <w:t>10</w:t>
      </w:r>
      <w:r w:rsidRPr="00D72314">
        <w:t>]</w:t>
      </w:r>
      <w:r w:rsidRPr="00927633">
        <w:rPr>
          <w:szCs w:val="28"/>
        </w:rPr>
        <w:t>.</w:t>
      </w:r>
    </w:p>
    <w:p w:rsidR="006D6704" w:rsidRPr="00927633" w:rsidRDefault="006D6704" w:rsidP="006D6704">
      <w:pPr>
        <w:ind w:firstLine="567"/>
        <w:rPr>
          <w:szCs w:val="28"/>
        </w:rPr>
      </w:pPr>
      <w:r w:rsidRPr="00927633">
        <w:rPr>
          <w:szCs w:val="28"/>
        </w:rPr>
        <w:t>При разработке устройства было уделено внимание вопросу достоверности переданных данных. Радиомодем поддерживает функцию контроля целостности принятых данных путем добавления в передаваемый эфирный пакет поля контрольной суммы (</w:t>
      </w:r>
      <w:r w:rsidRPr="00927633">
        <w:rPr>
          <w:szCs w:val="28"/>
          <w:lang w:val="en-US"/>
        </w:rPr>
        <w:t>CRC</w:t>
      </w:r>
      <w:r w:rsidRPr="00927633">
        <w:rPr>
          <w:szCs w:val="28"/>
        </w:rPr>
        <w:t>-16) и последующего сравнения принятого поля с вычисленной в приемнике контрольной суммой. Такой подход позволяет лишь удостовериться в корректности данных при приеме и не гарантирует доставку сообщения адресату. Наряду с этим поддерживается возможность коррекции ошибок передачи данных, используя код Рида-Соломона(38, 28)</w:t>
      </w:r>
      <w:r w:rsidRPr="00D8536E">
        <w:rPr>
          <w:szCs w:val="28"/>
        </w:rPr>
        <w:t xml:space="preserve"> </w:t>
      </w:r>
      <w:r w:rsidRPr="00757424">
        <w:t>[</w:t>
      </w:r>
      <w:r w:rsidRPr="004A2323">
        <w:t>11</w:t>
      </w:r>
      <w:r w:rsidRPr="00757424">
        <w:t>]</w:t>
      </w:r>
      <w:r w:rsidRPr="00927633">
        <w:rPr>
          <w:szCs w:val="28"/>
        </w:rPr>
        <w:t xml:space="preserve">. Устройство способно исправить до 5 ошибочных байтов в принятом искаженном пакете. Применение указанного помехоустойчивого кодирования делает устройство толерантным </w:t>
      </w:r>
      <w:r w:rsidRPr="00927633">
        <w:rPr>
          <w:szCs w:val="28"/>
        </w:rPr>
        <w:lastRenderedPageBreak/>
        <w:t>к зашумленной обстановке или импульсным помехам, и способно дать кодовое усиление до 3,4 дБ [</w:t>
      </w:r>
      <w:r w:rsidRPr="00D8536E">
        <w:rPr>
          <w:szCs w:val="28"/>
        </w:rPr>
        <w:t>12</w:t>
      </w:r>
      <w:r w:rsidRPr="00927633">
        <w:rPr>
          <w:szCs w:val="28"/>
        </w:rPr>
        <w:t xml:space="preserve">]. </w:t>
      </w:r>
    </w:p>
    <w:p w:rsidR="006D6704" w:rsidRPr="00927633" w:rsidRDefault="006D6704" w:rsidP="006D6704">
      <w:pPr>
        <w:ind w:firstLine="567"/>
        <w:rPr>
          <w:szCs w:val="28"/>
        </w:rPr>
      </w:pPr>
      <w:r w:rsidRPr="00927633">
        <w:rPr>
          <w:szCs w:val="28"/>
        </w:rPr>
        <w:t>Внешний вид радиомодема представлен на рис</w:t>
      </w:r>
      <w:r>
        <w:rPr>
          <w:szCs w:val="28"/>
        </w:rPr>
        <w:t>.</w:t>
      </w:r>
      <w:r w:rsidRPr="00927633">
        <w:rPr>
          <w:szCs w:val="28"/>
        </w:rPr>
        <w:t xml:space="preserve"> 2.</w:t>
      </w:r>
    </w:p>
    <w:p w:rsidR="006D6704" w:rsidRPr="00927633" w:rsidRDefault="006D6704" w:rsidP="006D6704">
      <w:pPr>
        <w:ind w:firstLine="567"/>
        <w:jc w:val="center"/>
        <w:rPr>
          <w:color w:val="0070C0"/>
          <w:szCs w:val="28"/>
        </w:rPr>
      </w:pPr>
    </w:p>
    <w:p w:rsidR="006D6704" w:rsidRPr="00927633" w:rsidRDefault="00EF4A59" w:rsidP="006D6704">
      <w:pPr>
        <w:ind w:firstLine="567"/>
        <w:jc w:val="center"/>
        <w:rPr>
          <w:color w:val="0070C0"/>
          <w:szCs w:val="28"/>
        </w:rPr>
      </w:pPr>
      <w:r>
        <w:rPr>
          <w:noProof/>
          <w:color w:val="0070C0"/>
          <w:szCs w:val="28"/>
        </w:rPr>
        <w:drawing>
          <wp:inline distT="0" distB="0" distL="0" distR="0">
            <wp:extent cx="4994013" cy="2664757"/>
            <wp:effectExtent l="19050" t="0" r="0" b="0"/>
            <wp:docPr id="7" name="Рисунок 8" descr="C:\Users\Me\Desktop\Д И П Л О М\Схемы модема\DSC_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Me\Desktop\Д И П Л О М\Схемы модема\DSC_13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458" cy="266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4" w:rsidRDefault="006D6704" w:rsidP="006D6704">
      <w:pPr>
        <w:ind w:firstLine="567"/>
        <w:jc w:val="center"/>
        <w:rPr>
          <w:szCs w:val="28"/>
        </w:rPr>
      </w:pPr>
      <w:r w:rsidRPr="00927633">
        <w:rPr>
          <w:szCs w:val="28"/>
        </w:rPr>
        <w:t>Рис</w:t>
      </w:r>
      <w:r>
        <w:rPr>
          <w:szCs w:val="28"/>
        </w:rPr>
        <w:t>.</w:t>
      </w:r>
      <w:r w:rsidRPr="00927633">
        <w:rPr>
          <w:szCs w:val="28"/>
        </w:rPr>
        <w:t xml:space="preserve"> 2 – Внешний вид радиомодема</w:t>
      </w:r>
    </w:p>
    <w:p w:rsidR="006D6704" w:rsidRPr="00927633" w:rsidRDefault="006D6704" w:rsidP="006D6704">
      <w:pPr>
        <w:ind w:firstLine="567"/>
        <w:jc w:val="center"/>
        <w:rPr>
          <w:szCs w:val="28"/>
        </w:rPr>
      </w:pPr>
    </w:p>
    <w:p w:rsidR="006D6704" w:rsidRPr="00927633" w:rsidRDefault="006D6704" w:rsidP="006D6704">
      <w:pPr>
        <w:ind w:firstLine="567"/>
        <w:rPr>
          <w:szCs w:val="28"/>
        </w:rPr>
      </w:pPr>
      <w:r w:rsidRPr="00927633">
        <w:rPr>
          <w:szCs w:val="28"/>
        </w:rPr>
        <w:t xml:space="preserve">Экспериментальные исследования двух разработанных устройств проводились в городских условиях. Их целью было установление максимальной устойчивой дальности радиосвязи (при прямой видимости) на различных скоростях передачи данных как с исправлением ошибок при приеме, так и без. Схема эксперимента выглядела следующим образом. Первый радиомодем, выполняющий роль передающего, устанавливался в окне 4-го этажа здания и подключался к персональному компьютеру. Он осуществлял излучение посылки в эфир с интервалом 1 с. Второй радиомодем, выполняющий роль приемного, использовался в мобильном варианте и был подключен к смартфону. Экспериментатор, удаляясь от передающего радиомодема, осуществлял мониторинг принятых данных. В случае, когда прием происходил без ошибок, приемный радиомодем </w:t>
      </w:r>
      <w:r w:rsidRPr="00927633">
        <w:rPr>
          <w:szCs w:val="28"/>
        </w:rPr>
        <w:lastRenderedPageBreak/>
        <w:t>передавал смартфону уровень принятого сигнала в дБм. По результатам эксперимента была построена таблица 2.</w:t>
      </w:r>
    </w:p>
    <w:p w:rsidR="006D6704" w:rsidRDefault="006D6704" w:rsidP="006D6704">
      <w:pPr>
        <w:ind w:firstLine="567"/>
        <w:jc w:val="right"/>
        <w:rPr>
          <w:szCs w:val="28"/>
        </w:rPr>
      </w:pPr>
      <w:r w:rsidRPr="00927633">
        <w:rPr>
          <w:szCs w:val="28"/>
        </w:rPr>
        <w:t>Таблица</w:t>
      </w:r>
      <w:r>
        <w:rPr>
          <w:szCs w:val="28"/>
        </w:rPr>
        <w:t xml:space="preserve"> № 2</w:t>
      </w:r>
    </w:p>
    <w:p w:rsidR="006D6704" w:rsidRPr="00927633" w:rsidRDefault="006D6704" w:rsidP="006D6704">
      <w:pPr>
        <w:ind w:firstLine="567"/>
        <w:jc w:val="center"/>
        <w:rPr>
          <w:szCs w:val="28"/>
        </w:rPr>
      </w:pPr>
      <w:r w:rsidRPr="00927633">
        <w:rPr>
          <w:szCs w:val="28"/>
        </w:rPr>
        <w:t>Результаты эксперимента.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9"/>
        <w:gridCol w:w="2180"/>
        <w:gridCol w:w="2203"/>
        <w:gridCol w:w="2239"/>
      </w:tblGrid>
      <w:tr w:rsidR="006D6704" w:rsidRPr="00927633" w:rsidTr="006D6704">
        <w:tc>
          <w:tcPr>
            <w:tcW w:w="2392" w:type="dxa"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Контроль/исправление ошибок</w:t>
            </w:r>
          </w:p>
        </w:tc>
        <w:tc>
          <w:tcPr>
            <w:tcW w:w="2393" w:type="dxa"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Скорость передачи данных, кбит/с</w:t>
            </w:r>
          </w:p>
        </w:tc>
        <w:tc>
          <w:tcPr>
            <w:tcW w:w="2393" w:type="dxa"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Уровень принятого сигнала, дБм</w:t>
            </w:r>
          </w:p>
        </w:tc>
        <w:tc>
          <w:tcPr>
            <w:tcW w:w="2393" w:type="dxa"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Расстояние, м</w:t>
            </w:r>
          </w:p>
        </w:tc>
      </w:tr>
      <w:tr w:rsidR="006D6704" w:rsidRPr="00927633" w:rsidTr="006D6704">
        <w:tc>
          <w:tcPr>
            <w:tcW w:w="2392" w:type="dxa"/>
          </w:tcPr>
          <w:p w:rsidR="006D6704" w:rsidRPr="006D6704" w:rsidRDefault="006D6704" w:rsidP="006D6704">
            <w:pPr>
              <w:spacing w:line="240" w:lineRule="auto"/>
              <w:rPr>
                <w:szCs w:val="28"/>
                <w:lang w:val="en-US"/>
              </w:rPr>
            </w:pPr>
            <w:r w:rsidRPr="006D6704">
              <w:rPr>
                <w:szCs w:val="28"/>
                <w:lang w:val="en-US"/>
              </w:rPr>
              <w:t>CRC-16</w:t>
            </w:r>
          </w:p>
        </w:tc>
        <w:tc>
          <w:tcPr>
            <w:tcW w:w="2393" w:type="dxa"/>
            <w:vMerge w:val="restart"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  <w:lang w:val="en-US"/>
              </w:rPr>
              <w:t>1</w:t>
            </w:r>
            <w:r w:rsidRPr="006D6704">
              <w:rPr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-107</w:t>
            </w:r>
          </w:p>
        </w:tc>
        <w:tc>
          <w:tcPr>
            <w:tcW w:w="2393" w:type="dxa"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600</w:t>
            </w:r>
          </w:p>
        </w:tc>
      </w:tr>
      <w:tr w:rsidR="006D6704" w:rsidRPr="00927633" w:rsidTr="006D6704">
        <w:tc>
          <w:tcPr>
            <w:tcW w:w="2392" w:type="dxa"/>
          </w:tcPr>
          <w:p w:rsidR="006D6704" w:rsidRPr="006D6704" w:rsidRDefault="006D6704" w:rsidP="006D6704">
            <w:pPr>
              <w:spacing w:line="240" w:lineRule="auto"/>
              <w:rPr>
                <w:szCs w:val="28"/>
                <w:lang w:val="en-US"/>
              </w:rPr>
            </w:pPr>
            <w:r w:rsidRPr="006D6704">
              <w:rPr>
                <w:szCs w:val="28"/>
                <w:lang w:val="en-US"/>
              </w:rPr>
              <w:t>RS(38, 28)</w:t>
            </w:r>
          </w:p>
        </w:tc>
        <w:tc>
          <w:tcPr>
            <w:tcW w:w="2393" w:type="dxa"/>
            <w:vMerge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-109</w:t>
            </w:r>
          </w:p>
        </w:tc>
        <w:tc>
          <w:tcPr>
            <w:tcW w:w="2393" w:type="dxa"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660</w:t>
            </w:r>
          </w:p>
        </w:tc>
      </w:tr>
      <w:tr w:rsidR="006D6704" w:rsidRPr="00927633" w:rsidTr="006D6704">
        <w:tc>
          <w:tcPr>
            <w:tcW w:w="2392" w:type="dxa"/>
          </w:tcPr>
          <w:p w:rsidR="006D6704" w:rsidRPr="006D6704" w:rsidRDefault="006D6704" w:rsidP="006D6704">
            <w:pPr>
              <w:spacing w:line="240" w:lineRule="auto"/>
              <w:rPr>
                <w:szCs w:val="28"/>
                <w:lang w:val="en-US"/>
              </w:rPr>
            </w:pPr>
            <w:r w:rsidRPr="006D6704">
              <w:rPr>
                <w:szCs w:val="28"/>
                <w:lang w:val="en-US"/>
              </w:rPr>
              <w:t>CRC-16</w:t>
            </w:r>
          </w:p>
        </w:tc>
        <w:tc>
          <w:tcPr>
            <w:tcW w:w="2393" w:type="dxa"/>
            <w:vMerge w:val="restart"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50</w:t>
            </w:r>
          </w:p>
        </w:tc>
        <w:tc>
          <w:tcPr>
            <w:tcW w:w="2393" w:type="dxa"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-104</w:t>
            </w:r>
          </w:p>
        </w:tc>
        <w:tc>
          <w:tcPr>
            <w:tcW w:w="2393" w:type="dxa"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410</w:t>
            </w:r>
          </w:p>
        </w:tc>
      </w:tr>
      <w:tr w:rsidR="006D6704" w:rsidRPr="00927633" w:rsidTr="006D6704">
        <w:tc>
          <w:tcPr>
            <w:tcW w:w="2392" w:type="dxa"/>
          </w:tcPr>
          <w:p w:rsidR="006D6704" w:rsidRPr="006D6704" w:rsidRDefault="006D6704" w:rsidP="006D6704">
            <w:pPr>
              <w:spacing w:line="240" w:lineRule="auto"/>
              <w:rPr>
                <w:szCs w:val="28"/>
                <w:lang w:val="en-US"/>
              </w:rPr>
            </w:pPr>
            <w:r w:rsidRPr="006D6704">
              <w:rPr>
                <w:szCs w:val="28"/>
                <w:lang w:val="en-US"/>
              </w:rPr>
              <w:t>RS(38, 28)</w:t>
            </w:r>
          </w:p>
        </w:tc>
        <w:tc>
          <w:tcPr>
            <w:tcW w:w="2393" w:type="dxa"/>
            <w:vMerge/>
          </w:tcPr>
          <w:p w:rsidR="006D6704" w:rsidRPr="006D6704" w:rsidRDefault="006D6704" w:rsidP="006D6704">
            <w:pPr>
              <w:spacing w:line="240" w:lineRule="auto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-106</w:t>
            </w:r>
          </w:p>
        </w:tc>
        <w:tc>
          <w:tcPr>
            <w:tcW w:w="2393" w:type="dxa"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470</w:t>
            </w:r>
          </w:p>
        </w:tc>
      </w:tr>
      <w:tr w:rsidR="006D6704" w:rsidRPr="00927633" w:rsidTr="006D6704">
        <w:tc>
          <w:tcPr>
            <w:tcW w:w="2392" w:type="dxa"/>
          </w:tcPr>
          <w:p w:rsidR="006D6704" w:rsidRPr="006D6704" w:rsidRDefault="006D6704" w:rsidP="006D6704">
            <w:pPr>
              <w:spacing w:line="240" w:lineRule="auto"/>
              <w:rPr>
                <w:szCs w:val="28"/>
                <w:lang w:val="en-US"/>
              </w:rPr>
            </w:pPr>
            <w:r w:rsidRPr="006D6704">
              <w:rPr>
                <w:szCs w:val="28"/>
                <w:lang w:val="en-US"/>
              </w:rPr>
              <w:t>CRC-16</w:t>
            </w:r>
          </w:p>
        </w:tc>
        <w:tc>
          <w:tcPr>
            <w:tcW w:w="2393" w:type="dxa"/>
            <w:vMerge w:val="restart"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100</w:t>
            </w:r>
          </w:p>
        </w:tc>
        <w:tc>
          <w:tcPr>
            <w:tcW w:w="2393" w:type="dxa"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-101</w:t>
            </w:r>
          </w:p>
        </w:tc>
        <w:tc>
          <w:tcPr>
            <w:tcW w:w="2393" w:type="dxa"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220</w:t>
            </w:r>
          </w:p>
        </w:tc>
      </w:tr>
      <w:tr w:rsidR="006D6704" w:rsidRPr="00927633" w:rsidTr="006D6704">
        <w:tc>
          <w:tcPr>
            <w:tcW w:w="2392" w:type="dxa"/>
          </w:tcPr>
          <w:p w:rsidR="006D6704" w:rsidRPr="006D6704" w:rsidRDefault="006D6704" w:rsidP="006D6704">
            <w:pPr>
              <w:spacing w:line="240" w:lineRule="auto"/>
              <w:rPr>
                <w:szCs w:val="28"/>
                <w:lang w:val="en-US"/>
              </w:rPr>
            </w:pPr>
            <w:r w:rsidRPr="006D6704">
              <w:rPr>
                <w:szCs w:val="28"/>
                <w:lang w:val="en-US"/>
              </w:rPr>
              <w:t>RS(38, 28)</w:t>
            </w:r>
          </w:p>
        </w:tc>
        <w:tc>
          <w:tcPr>
            <w:tcW w:w="2393" w:type="dxa"/>
            <w:vMerge/>
          </w:tcPr>
          <w:p w:rsidR="006D6704" w:rsidRPr="006D6704" w:rsidRDefault="006D6704" w:rsidP="006D6704">
            <w:pPr>
              <w:spacing w:line="240" w:lineRule="auto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-104</w:t>
            </w:r>
          </w:p>
        </w:tc>
        <w:tc>
          <w:tcPr>
            <w:tcW w:w="2393" w:type="dxa"/>
            <w:vAlign w:val="center"/>
          </w:tcPr>
          <w:p w:rsidR="006D6704" w:rsidRPr="006D6704" w:rsidRDefault="006D6704" w:rsidP="006D6704">
            <w:pPr>
              <w:spacing w:line="240" w:lineRule="auto"/>
              <w:jc w:val="center"/>
              <w:rPr>
                <w:szCs w:val="28"/>
              </w:rPr>
            </w:pPr>
            <w:r w:rsidRPr="006D6704">
              <w:rPr>
                <w:szCs w:val="28"/>
              </w:rPr>
              <w:t>300</w:t>
            </w:r>
          </w:p>
        </w:tc>
      </w:tr>
    </w:tbl>
    <w:p w:rsidR="006D6704" w:rsidRPr="00927633" w:rsidRDefault="006D6704" w:rsidP="006D6704">
      <w:pPr>
        <w:ind w:firstLine="567"/>
        <w:rPr>
          <w:szCs w:val="28"/>
        </w:rPr>
      </w:pPr>
    </w:p>
    <w:p w:rsidR="006D6704" w:rsidRPr="00927633" w:rsidRDefault="006D6704" w:rsidP="006D6704">
      <w:pPr>
        <w:ind w:firstLine="567"/>
        <w:rPr>
          <w:szCs w:val="28"/>
        </w:rPr>
      </w:pPr>
      <w:r w:rsidRPr="00927633">
        <w:rPr>
          <w:szCs w:val="28"/>
        </w:rPr>
        <w:t xml:space="preserve">Как видно из таблицы </w:t>
      </w:r>
      <w:r>
        <w:rPr>
          <w:szCs w:val="28"/>
        </w:rPr>
        <w:t xml:space="preserve">2, </w:t>
      </w:r>
      <w:r w:rsidRPr="00927633">
        <w:rPr>
          <w:szCs w:val="28"/>
        </w:rPr>
        <w:t>применение помехоустойчивого кодирования наиболее эффективно при высоких скоростях передачи данных (до 3 дБ), нежели при низких (1-2 дБ). Увеличение дальности радиосвязи возможно путем снижения скорости передачи – это обусловлено зависимостью чувствительности приемника от скорости манипуляции. Согласно документации на микросхему трансивера</w:t>
      </w:r>
      <w:r>
        <w:rPr>
          <w:szCs w:val="28"/>
        </w:rPr>
        <w:t>,</w:t>
      </w:r>
      <w:r w:rsidRPr="00927633">
        <w:rPr>
          <w:szCs w:val="28"/>
        </w:rPr>
        <w:t xml:space="preserve"> чувствительность приемника составляет -116 дБм при скорости 1 кбит/с</w:t>
      </w:r>
      <w:r w:rsidRPr="0060497F">
        <w:rPr>
          <w:szCs w:val="28"/>
        </w:rPr>
        <w:t xml:space="preserve"> </w:t>
      </w:r>
      <w:r w:rsidRPr="00C468D8">
        <w:t>[</w:t>
      </w:r>
      <w:r w:rsidRPr="004A2323">
        <w:t>13-15</w:t>
      </w:r>
      <w:r w:rsidRPr="00C468D8">
        <w:t>]</w:t>
      </w:r>
      <w:r w:rsidRPr="00927633">
        <w:rPr>
          <w:szCs w:val="28"/>
        </w:rPr>
        <w:t>. Однако, на практике такой показатель труднодостижим из-за зашумленной радиообстановки в данном диапазоне частот.</w:t>
      </w:r>
    </w:p>
    <w:p w:rsidR="006D6704" w:rsidRPr="00927633" w:rsidRDefault="006D6704" w:rsidP="006D6704">
      <w:pPr>
        <w:ind w:firstLine="567"/>
        <w:rPr>
          <w:szCs w:val="28"/>
        </w:rPr>
      </w:pPr>
      <w:r w:rsidRPr="00927633">
        <w:rPr>
          <w:szCs w:val="28"/>
        </w:rPr>
        <w:t xml:space="preserve">Во всех случаях в качестве антенн применялись малоэффективные четвертьволновые вибраторы. Увеличение дальности радиосвязи (вплоть до 3-5 км) возможно путем применения антенн с высоким КНД, например типа волновой канал, зигзаг и проч. </w:t>
      </w:r>
    </w:p>
    <w:p w:rsidR="006D6704" w:rsidRDefault="006D6704" w:rsidP="006D6704">
      <w:pPr>
        <w:ind w:firstLine="567"/>
        <w:rPr>
          <w:szCs w:val="28"/>
        </w:rPr>
      </w:pPr>
      <w:r w:rsidRPr="00927633">
        <w:rPr>
          <w:szCs w:val="28"/>
        </w:rPr>
        <w:t xml:space="preserve">Стоит так же отметить, что уменьшение габаритов устройства возможно путем конструктивной модификации. Заменив крупногабаритные компоненты их аналогами в миниатюрных корпусах, и перейдя на многослойную топологию печатной платы размер устройства уменьшится в </w:t>
      </w:r>
      <w:r w:rsidRPr="00927633">
        <w:rPr>
          <w:szCs w:val="28"/>
        </w:rPr>
        <w:lastRenderedPageBreak/>
        <w:t xml:space="preserve">2-3 раза. Кроме того, применив микроконтроллер со встроенной аппаратной поддержкой интерфейса </w:t>
      </w:r>
      <w:r w:rsidRPr="00927633">
        <w:rPr>
          <w:szCs w:val="28"/>
          <w:lang w:val="en-US"/>
        </w:rPr>
        <w:t>USB</w:t>
      </w:r>
      <w:r w:rsidRPr="00927633">
        <w:rPr>
          <w:szCs w:val="28"/>
        </w:rPr>
        <w:t xml:space="preserve">, например ATmega32U4 в корпусе </w:t>
      </w:r>
      <w:r w:rsidRPr="00927633">
        <w:rPr>
          <w:szCs w:val="28"/>
          <w:lang w:val="en-US"/>
        </w:rPr>
        <w:t>QFN</w:t>
      </w:r>
      <w:r w:rsidRPr="00927633">
        <w:rPr>
          <w:szCs w:val="28"/>
        </w:rPr>
        <w:t>44, можно отказаться от отдельной микросхемы преобразователя «</w:t>
      </w:r>
      <w:r w:rsidRPr="00927633">
        <w:rPr>
          <w:szCs w:val="28"/>
          <w:lang w:val="en-US"/>
        </w:rPr>
        <w:t>USB</w:t>
      </w:r>
      <w:r w:rsidRPr="00927633">
        <w:rPr>
          <w:szCs w:val="28"/>
        </w:rPr>
        <w:t xml:space="preserve"> – </w:t>
      </w:r>
      <w:r w:rsidRPr="00927633">
        <w:rPr>
          <w:szCs w:val="28"/>
          <w:lang w:val="en-US"/>
        </w:rPr>
        <w:t>UART</w:t>
      </w:r>
      <w:r w:rsidRPr="00927633">
        <w:rPr>
          <w:szCs w:val="28"/>
        </w:rPr>
        <w:t>», что одновременно уменьшит и габариты, и стоимость устройства</w:t>
      </w:r>
      <w:r w:rsidR="00BB2516">
        <w:rPr>
          <w:szCs w:val="28"/>
        </w:rPr>
        <w:t xml:space="preserve"> </w:t>
      </w:r>
      <w:r w:rsidR="00BB2516" w:rsidRPr="00BB2516">
        <w:rPr>
          <w:szCs w:val="28"/>
        </w:rPr>
        <w:t>[16,17]</w:t>
      </w:r>
      <w:r w:rsidRPr="00927633">
        <w:rPr>
          <w:szCs w:val="28"/>
        </w:rPr>
        <w:t>.</w:t>
      </w:r>
    </w:p>
    <w:p w:rsidR="006D6704" w:rsidRPr="001479A9" w:rsidRDefault="006D6704" w:rsidP="006D6704">
      <w:pPr>
        <w:ind w:firstLine="851"/>
        <w:rPr>
          <w:szCs w:val="28"/>
        </w:rPr>
      </w:pPr>
      <w:r w:rsidRPr="001479A9">
        <w:rPr>
          <w:szCs w:val="28"/>
        </w:rPr>
        <w:t>Результаты исследований, изложенные в данной статье, получены при финансовой поддержке Минобрнауки Р</w:t>
      </w:r>
      <w:r>
        <w:rPr>
          <w:szCs w:val="28"/>
        </w:rPr>
        <w:t>Ф в рамках реализации проекта «</w:t>
      </w:r>
      <w:r w:rsidRPr="001479A9">
        <w:rPr>
          <w:szCs w:val="28"/>
        </w:rPr>
        <w:t>Создание высокотехнологичного производства для изготовления комплексных реконфигурируемых систем высокоточного позиционирования объектов на основе спутниковых систем навигации, локальных сетей лазерных и СВЧ маяков и МЭМС технологии» по постановлению правительства №218 от 09.04.2010 г. Исследования проводились в ФГАОУ ВО ЮФУ.</w:t>
      </w:r>
    </w:p>
    <w:p w:rsidR="006D6704" w:rsidRDefault="006D6704" w:rsidP="006D6704">
      <w:pPr>
        <w:ind w:firstLine="567"/>
        <w:rPr>
          <w:szCs w:val="28"/>
        </w:rPr>
      </w:pPr>
    </w:p>
    <w:p w:rsidR="006D6704" w:rsidRDefault="006D6704" w:rsidP="006D6704">
      <w:pPr>
        <w:pStyle w:val="ae"/>
      </w:pPr>
      <w:r>
        <w:t>Литература</w:t>
      </w:r>
    </w:p>
    <w:p w:rsidR="006D6704" w:rsidRPr="000C1AA6" w:rsidRDefault="006D6704" w:rsidP="006D6704">
      <w:pPr>
        <w:pStyle w:val="af9"/>
        <w:numPr>
          <w:ilvl w:val="0"/>
          <w:numId w:val="5"/>
        </w:numPr>
        <w:spacing w:line="360" w:lineRule="auto"/>
        <w:ind w:left="426"/>
        <w:rPr>
          <w:rFonts w:cs="Times New Roman"/>
          <w:szCs w:val="28"/>
        </w:rPr>
      </w:pPr>
      <w:r w:rsidRPr="000C1AA6">
        <w:rPr>
          <w:rFonts w:cs="Times New Roman"/>
          <w:szCs w:val="28"/>
        </w:rPr>
        <w:t>Скляр Б. Цифровая связь. Теоретические основы и практическое применение</w:t>
      </w:r>
      <w:r w:rsidR="00D111B3">
        <w:rPr>
          <w:rFonts w:cs="Times New Roman"/>
          <w:szCs w:val="28"/>
        </w:rPr>
        <w:t>.</w:t>
      </w:r>
      <w:r w:rsidRPr="00F60FB9">
        <w:rPr>
          <w:rFonts w:cs="Times New Roman"/>
          <w:szCs w:val="28"/>
        </w:rPr>
        <w:t xml:space="preserve"> </w:t>
      </w:r>
      <w:r w:rsidRPr="000C1AA6">
        <w:rPr>
          <w:rFonts w:cs="Times New Roman"/>
          <w:szCs w:val="28"/>
        </w:rPr>
        <w:t>Москва: Издательский дом Вильямс, 2003. 1104 с.</w:t>
      </w:r>
    </w:p>
    <w:p w:rsidR="006D6704" w:rsidRPr="000C1AA6" w:rsidRDefault="006D6704" w:rsidP="006D6704">
      <w:pPr>
        <w:pStyle w:val="af9"/>
        <w:numPr>
          <w:ilvl w:val="0"/>
          <w:numId w:val="5"/>
        </w:numPr>
        <w:spacing w:line="360" w:lineRule="auto"/>
        <w:ind w:left="426"/>
        <w:rPr>
          <w:rFonts w:cs="Times New Roman"/>
          <w:szCs w:val="28"/>
        </w:rPr>
      </w:pPr>
      <w:r w:rsidRPr="000C1AA6">
        <w:rPr>
          <w:rFonts w:cs="Times New Roman"/>
          <w:szCs w:val="28"/>
        </w:rPr>
        <w:t>Феер К. Беспроводная цифровая связь. Методы модуляции и расширения спектра: Пер. с англ. / Под ред. В. И. Журавлева.  Москва: Радио и связь, 2000.  178 с.</w:t>
      </w:r>
    </w:p>
    <w:p w:rsidR="006D6704" w:rsidRPr="000C1AA6" w:rsidRDefault="006D6704" w:rsidP="006D6704">
      <w:pPr>
        <w:pStyle w:val="af9"/>
        <w:numPr>
          <w:ilvl w:val="0"/>
          <w:numId w:val="5"/>
        </w:numPr>
        <w:spacing w:line="360" w:lineRule="auto"/>
        <w:ind w:left="426"/>
        <w:rPr>
          <w:rFonts w:cs="Times New Roman"/>
          <w:szCs w:val="28"/>
        </w:rPr>
      </w:pPr>
      <w:r w:rsidRPr="000C1AA6">
        <w:rPr>
          <w:rFonts w:cs="Times New Roman"/>
          <w:szCs w:val="28"/>
        </w:rPr>
        <w:t>Анненков А. М. Модель радиоканала с частотной модуляцией и не-прерывной фазой</w:t>
      </w:r>
      <w:r w:rsidR="00D111B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D111B3">
        <w:rPr>
          <w:rFonts w:cs="Times New Roman"/>
          <w:szCs w:val="28"/>
        </w:rPr>
        <w:t xml:space="preserve">// </w:t>
      </w:r>
      <w:r w:rsidRPr="000C1AA6">
        <w:rPr>
          <w:rFonts w:cs="Times New Roman"/>
          <w:szCs w:val="28"/>
        </w:rPr>
        <w:t>Журнал радиоэлектроники</w:t>
      </w:r>
      <w:r w:rsidR="00D111B3">
        <w:rPr>
          <w:rFonts w:cs="Times New Roman"/>
          <w:szCs w:val="28"/>
        </w:rPr>
        <w:t>.</w:t>
      </w:r>
      <w:r w:rsidRPr="000C1AA6">
        <w:rPr>
          <w:rFonts w:cs="Times New Roman"/>
          <w:szCs w:val="28"/>
        </w:rPr>
        <w:t xml:space="preserve"> 2011. </w:t>
      </w:r>
      <w:r w:rsidR="00D111B3">
        <w:rPr>
          <w:rFonts w:cs="Times New Roman"/>
          <w:szCs w:val="28"/>
        </w:rPr>
        <w:t xml:space="preserve">№7. </w:t>
      </w:r>
      <w:r w:rsidRPr="000C1AA6">
        <w:rPr>
          <w:rFonts w:cs="Times New Roman"/>
          <w:szCs w:val="28"/>
        </w:rPr>
        <w:t>17 с.</w:t>
      </w:r>
    </w:p>
    <w:p w:rsidR="004A7443" w:rsidRPr="00E654FB" w:rsidRDefault="006D6704" w:rsidP="006D6704">
      <w:pPr>
        <w:pStyle w:val="af9"/>
        <w:numPr>
          <w:ilvl w:val="0"/>
          <w:numId w:val="5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4A7443">
        <w:rPr>
          <w:rFonts w:cs="Times New Roman"/>
          <w:szCs w:val="28"/>
          <w:lang w:val="en-US"/>
        </w:rPr>
        <w:t>Stephen Hinchy, Kalim Khan</w:t>
      </w:r>
      <w:r w:rsidR="00D111B3" w:rsidRPr="004A7443">
        <w:rPr>
          <w:rFonts w:cs="Times New Roman"/>
          <w:szCs w:val="28"/>
          <w:lang w:val="en-US"/>
        </w:rPr>
        <w:t xml:space="preserve">  </w:t>
      </w:r>
      <w:r w:rsidRPr="004A7443">
        <w:rPr>
          <w:rFonts w:cs="Times New Roman"/>
          <w:szCs w:val="28"/>
          <w:lang w:val="en-US"/>
        </w:rPr>
        <w:t>Reed-Solomon Forward Error Correction and the ADF7023</w:t>
      </w:r>
      <w:r w:rsidR="00D111B3" w:rsidRPr="004A7443">
        <w:rPr>
          <w:rFonts w:cs="Times New Roman"/>
          <w:szCs w:val="28"/>
          <w:lang w:val="en-US"/>
        </w:rPr>
        <w:t>.</w:t>
      </w:r>
      <w:r w:rsidRPr="004A7443">
        <w:rPr>
          <w:rFonts w:cs="Times New Roman"/>
          <w:szCs w:val="28"/>
          <w:lang w:val="en-US"/>
        </w:rPr>
        <w:t xml:space="preserve"> URL: </w:t>
      </w:r>
      <w:r w:rsidRPr="004A7443">
        <w:rPr>
          <w:lang w:val="en-US"/>
        </w:rPr>
        <w:t>analog.com/static/imported-files/application_notes/AN-1292.pdf</w:t>
      </w:r>
      <w:r w:rsidRPr="004A7443">
        <w:rPr>
          <w:rFonts w:cs="Times New Roman"/>
          <w:szCs w:val="28"/>
          <w:lang w:val="en-US"/>
        </w:rPr>
        <w:t>.</w:t>
      </w:r>
      <w:r w:rsidR="00BB2516" w:rsidRPr="004A7443">
        <w:rPr>
          <w:szCs w:val="28"/>
          <w:lang w:val="en-US"/>
        </w:rPr>
        <w:t xml:space="preserve"> </w:t>
      </w:r>
    </w:p>
    <w:p w:rsidR="006D6704" w:rsidRPr="004A7443" w:rsidRDefault="00D111B3" w:rsidP="006D6704">
      <w:pPr>
        <w:pStyle w:val="af9"/>
        <w:numPr>
          <w:ilvl w:val="0"/>
          <w:numId w:val="5"/>
        </w:numPr>
        <w:spacing w:line="360" w:lineRule="auto"/>
        <w:ind w:left="426"/>
        <w:rPr>
          <w:rFonts w:cs="Times New Roman"/>
          <w:szCs w:val="28"/>
        </w:rPr>
      </w:pPr>
      <w:r w:rsidRPr="004A7443">
        <w:rPr>
          <w:rFonts w:cs="Times New Roman"/>
          <w:szCs w:val="28"/>
        </w:rPr>
        <w:t>Варгаузин В.А., Цикин</w:t>
      </w:r>
      <w:r w:rsidR="006D6704" w:rsidRPr="004A7443">
        <w:rPr>
          <w:rFonts w:cs="Times New Roman"/>
          <w:szCs w:val="28"/>
        </w:rPr>
        <w:t xml:space="preserve"> И.А. Методы повышения энергетической и спектральной эффективности цифровой радиосвязи</w:t>
      </w:r>
      <w:r w:rsidRPr="004A7443">
        <w:rPr>
          <w:rFonts w:cs="Times New Roman"/>
          <w:szCs w:val="28"/>
        </w:rPr>
        <w:t>.</w:t>
      </w:r>
      <w:r w:rsidR="006D6704" w:rsidRPr="004A7443">
        <w:rPr>
          <w:rFonts w:cs="Times New Roman"/>
          <w:szCs w:val="28"/>
        </w:rPr>
        <w:t xml:space="preserve"> СПб.: БХВ-Петербург, 2013. 352 с.</w:t>
      </w:r>
    </w:p>
    <w:p w:rsidR="006D6704" w:rsidRPr="00D8536E" w:rsidRDefault="006D6704" w:rsidP="006D6704">
      <w:pPr>
        <w:pStyle w:val="af9"/>
        <w:numPr>
          <w:ilvl w:val="0"/>
          <w:numId w:val="5"/>
        </w:numPr>
        <w:spacing w:line="360" w:lineRule="auto"/>
        <w:ind w:left="426"/>
        <w:rPr>
          <w:rFonts w:cs="Times New Roman"/>
          <w:szCs w:val="28"/>
        </w:rPr>
      </w:pPr>
      <w:r w:rsidRPr="00D8536E">
        <w:rPr>
          <w:rFonts w:cs="Times New Roman"/>
          <w:szCs w:val="28"/>
        </w:rPr>
        <w:lastRenderedPageBreak/>
        <w:t>Дмитриев А.В., Панас А.И. Динамический хаос. Новые носители информации для систем связи</w:t>
      </w:r>
      <w:r w:rsidR="00D111B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D8536E">
        <w:rPr>
          <w:rFonts w:cs="Times New Roman"/>
          <w:szCs w:val="28"/>
        </w:rPr>
        <w:t>М.: Физматлит, 2005. 252 с.</w:t>
      </w:r>
    </w:p>
    <w:p w:rsidR="006D6704" w:rsidRPr="00D8536E" w:rsidRDefault="006D6704" w:rsidP="006D6704">
      <w:pPr>
        <w:pStyle w:val="af9"/>
        <w:numPr>
          <w:ilvl w:val="0"/>
          <w:numId w:val="5"/>
        </w:numPr>
        <w:spacing w:line="360" w:lineRule="auto"/>
        <w:ind w:left="426"/>
        <w:rPr>
          <w:rFonts w:cs="Times New Roman"/>
          <w:szCs w:val="28"/>
        </w:rPr>
      </w:pPr>
      <w:r w:rsidRPr="00D8536E">
        <w:rPr>
          <w:rFonts w:cs="Times New Roman"/>
          <w:szCs w:val="28"/>
        </w:rPr>
        <w:t xml:space="preserve">Алексеев Ю.И., Демьяненко А.В., Семерник И.В. Исследование хаотических состояний автоколебательных систем. Генератор на лавинно-пролетном диоде. </w:t>
      </w:r>
      <w:r w:rsidR="00D111B3">
        <w:rPr>
          <w:rFonts w:cs="Times New Roman"/>
          <w:szCs w:val="28"/>
        </w:rPr>
        <w:t>//</w:t>
      </w:r>
      <w:r w:rsidRPr="00D8536E">
        <w:rPr>
          <w:rFonts w:cs="Times New Roman"/>
          <w:szCs w:val="28"/>
        </w:rPr>
        <w:t xml:space="preserve"> Saarbrücken, Deutschland: LAP LAMBERT Academic Publishing GmbH &amp; Co. KG, 2013. 133 с.</w:t>
      </w:r>
    </w:p>
    <w:p w:rsidR="006D6704" w:rsidRPr="00D8536E" w:rsidRDefault="006D6704" w:rsidP="006D6704">
      <w:pPr>
        <w:pStyle w:val="af9"/>
        <w:numPr>
          <w:ilvl w:val="0"/>
          <w:numId w:val="5"/>
        </w:numPr>
        <w:spacing w:line="360" w:lineRule="auto"/>
        <w:ind w:left="426"/>
        <w:rPr>
          <w:rFonts w:cs="Times New Roman"/>
          <w:szCs w:val="28"/>
        </w:rPr>
      </w:pPr>
      <w:r w:rsidRPr="00D8536E">
        <w:rPr>
          <w:rFonts w:cs="Times New Roman"/>
          <w:szCs w:val="28"/>
        </w:rPr>
        <w:t xml:space="preserve">Романов И.В., Измайлов И.В., Коханенко А.П., Пойзнер Б.Н. Нелинейное подмешивание радио и видеосигналов в системе связи с использованием динамического хаоса </w:t>
      </w:r>
      <w:r w:rsidR="00D111B3">
        <w:rPr>
          <w:rFonts w:cs="Times New Roman"/>
          <w:szCs w:val="28"/>
        </w:rPr>
        <w:t>//</w:t>
      </w:r>
      <w:r w:rsidRPr="00D8536E">
        <w:rPr>
          <w:rFonts w:cs="Times New Roman"/>
          <w:szCs w:val="28"/>
        </w:rPr>
        <w:t xml:space="preserve"> Известия Томского политехнического университета. 2011. Т. 318. № 2. С. 53-58.</w:t>
      </w:r>
    </w:p>
    <w:p w:rsidR="004A7443" w:rsidRPr="004A7443" w:rsidRDefault="006D6704" w:rsidP="006D6704">
      <w:pPr>
        <w:pStyle w:val="af9"/>
        <w:numPr>
          <w:ilvl w:val="0"/>
          <w:numId w:val="5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4A7443">
        <w:rPr>
          <w:rFonts w:cs="Times New Roman"/>
          <w:szCs w:val="28"/>
          <w:lang w:val="en-US"/>
        </w:rPr>
        <w:t>Atmel Corporation, «8-bit Microcontroller with 32KBytes In-System Programmable</w:t>
      </w:r>
      <w:r w:rsidRPr="004A7443">
        <w:rPr>
          <w:lang w:val="en-US"/>
        </w:rPr>
        <w:t xml:space="preserve"> Flash», 2014.</w:t>
      </w:r>
      <w:r w:rsidRPr="004A7443">
        <w:rPr>
          <w:rFonts w:cs="Times New Roman"/>
          <w:szCs w:val="28"/>
          <w:lang w:val="en-US"/>
        </w:rPr>
        <w:t xml:space="preserve"> URL: atmel.com/ru/ru/Images/Atmel-8155-8-bit-Microcontroller-AVR-ATmega32A_Datasheet.pdf</w:t>
      </w:r>
      <w:r w:rsidRPr="004A7443">
        <w:rPr>
          <w:lang w:val="en-US"/>
        </w:rPr>
        <w:t xml:space="preserve">. </w:t>
      </w:r>
    </w:p>
    <w:p w:rsidR="004A7443" w:rsidRPr="00E654FB" w:rsidRDefault="004A7443" w:rsidP="006D6704">
      <w:pPr>
        <w:pStyle w:val="af9"/>
        <w:numPr>
          <w:ilvl w:val="0"/>
          <w:numId w:val="5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4A7443">
        <w:rPr>
          <w:szCs w:val="28"/>
          <w:lang w:val="en-US"/>
        </w:rPr>
        <w:t xml:space="preserve"> </w:t>
      </w:r>
      <w:r w:rsidR="006D6704" w:rsidRPr="004A7443">
        <w:rPr>
          <w:rFonts w:cs="Times New Roman"/>
          <w:szCs w:val="28"/>
          <w:lang w:val="en-US"/>
        </w:rPr>
        <w:t xml:space="preserve">Future Technology Devices International Limited, «FT232R USB UART IC», 2010. URL:ftdichip.com/Support/Documents/DataSheets/ICs/DS_FT232R.pdf. </w:t>
      </w:r>
    </w:p>
    <w:p w:rsidR="006D6704" w:rsidRPr="004A7443" w:rsidRDefault="006D6704" w:rsidP="006D6704">
      <w:pPr>
        <w:pStyle w:val="af9"/>
        <w:numPr>
          <w:ilvl w:val="0"/>
          <w:numId w:val="5"/>
        </w:numPr>
        <w:spacing w:line="360" w:lineRule="auto"/>
        <w:ind w:left="426"/>
        <w:rPr>
          <w:rFonts w:cs="Times New Roman"/>
          <w:szCs w:val="28"/>
        </w:rPr>
      </w:pPr>
      <w:r w:rsidRPr="004A7443">
        <w:rPr>
          <w:rFonts w:cs="Times New Roman"/>
          <w:szCs w:val="28"/>
        </w:rPr>
        <w:t>Питерсон У., Уэлдон Э. Коды, исправляющие ошибки. М.: Мир, 1976. 596 c.</w:t>
      </w:r>
    </w:p>
    <w:p w:rsidR="004A7443" w:rsidRPr="004A7443" w:rsidRDefault="00D111B3" w:rsidP="006D6704">
      <w:pPr>
        <w:pStyle w:val="af9"/>
        <w:numPr>
          <w:ilvl w:val="0"/>
          <w:numId w:val="5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4A7443">
        <w:rPr>
          <w:rFonts w:cs="Times New Roman"/>
          <w:szCs w:val="28"/>
          <w:lang w:val="en-US"/>
        </w:rPr>
        <w:t xml:space="preserve">Stephen Hinchy, Kalim Khan </w:t>
      </w:r>
      <w:r w:rsidR="006D6704" w:rsidRPr="004A7443">
        <w:rPr>
          <w:rFonts w:cs="Times New Roman"/>
          <w:szCs w:val="28"/>
          <w:lang w:val="en-US"/>
        </w:rPr>
        <w:t>Reed-Solomon Forward Error Correction and the ADF7023, 2014. URL: analog.com/static/imported-files/application_notes/AN-1292.pdf.</w:t>
      </w:r>
      <w:r w:rsidR="00BB2516" w:rsidRPr="004A7443">
        <w:rPr>
          <w:szCs w:val="28"/>
          <w:lang w:val="en-US"/>
        </w:rPr>
        <w:t xml:space="preserve"> </w:t>
      </w:r>
    </w:p>
    <w:p w:rsidR="004A7443" w:rsidRPr="004A7443" w:rsidRDefault="006D6704" w:rsidP="006D6704">
      <w:pPr>
        <w:pStyle w:val="af9"/>
        <w:numPr>
          <w:ilvl w:val="0"/>
          <w:numId w:val="5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4A7443">
        <w:rPr>
          <w:rFonts w:cs="Times New Roman"/>
          <w:szCs w:val="28"/>
          <w:lang w:val="en-US"/>
        </w:rPr>
        <w:t xml:space="preserve">ADF7023: High Performance, Low Power, ISM Band FSK/GFSK/OOK/MSK/GMSK Transceiver IC Data Sheet (Rev C, 07/2012) / </w:t>
      </w:r>
      <w:r w:rsidR="00D111B3" w:rsidRPr="004A7443">
        <w:rPr>
          <w:rFonts w:cs="Times New Roman"/>
          <w:szCs w:val="28"/>
          <w:lang w:val="en-US"/>
        </w:rPr>
        <w:t xml:space="preserve">Analog Devices Inc. </w:t>
      </w:r>
      <w:r w:rsidRPr="004A7443">
        <w:rPr>
          <w:rFonts w:cs="Times New Roman"/>
          <w:szCs w:val="28"/>
          <w:lang w:val="en-US"/>
        </w:rPr>
        <w:t xml:space="preserve">URL: analog.com/static/imported-files/data_sheets/ADF7023.pdf. </w:t>
      </w:r>
    </w:p>
    <w:p w:rsidR="004A7443" w:rsidRPr="004A7443" w:rsidRDefault="006D6704" w:rsidP="006D6704">
      <w:pPr>
        <w:pStyle w:val="af9"/>
        <w:numPr>
          <w:ilvl w:val="0"/>
          <w:numId w:val="5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4A7443">
        <w:rPr>
          <w:rFonts w:cs="Times New Roman"/>
          <w:szCs w:val="28"/>
          <w:lang w:val="en-US"/>
        </w:rPr>
        <w:t xml:space="preserve">Liam O’Hora, Autonomous IR Calibration on the ADF7023, 2014. URL: analog.com/static/imported-files/application_notes/AN-1278.pdf. </w:t>
      </w:r>
      <w:bookmarkStart w:id="0" w:name="_GoBack"/>
      <w:bookmarkEnd w:id="0"/>
    </w:p>
    <w:p w:rsidR="006D6704" w:rsidRPr="004A7443" w:rsidRDefault="00D111B3" w:rsidP="00BB2516">
      <w:pPr>
        <w:pStyle w:val="af9"/>
        <w:numPr>
          <w:ilvl w:val="0"/>
          <w:numId w:val="5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4A7443">
        <w:rPr>
          <w:rFonts w:cs="Times New Roman"/>
          <w:szCs w:val="28"/>
          <w:lang w:val="en-US"/>
        </w:rPr>
        <w:lastRenderedPageBreak/>
        <w:t xml:space="preserve">Liam O’Hora, </w:t>
      </w:r>
      <w:r w:rsidR="006D6704" w:rsidRPr="004A7443">
        <w:rPr>
          <w:rFonts w:cs="Times New Roman"/>
          <w:szCs w:val="28"/>
          <w:lang w:val="en-US"/>
        </w:rPr>
        <w:t>Embedded Packet Error Rate Testing on the ADF7023 and ADF7023-J, 2013. URL: analog.com/static/imported-files/application_notes/AN-1276.pdf.</w:t>
      </w:r>
      <w:r w:rsidR="00BB2516" w:rsidRPr="004A7443">
        <w:rPr>
          <w:szCs w:val="28"/>
          <w:lang w:val="en-US"/>
        </w:rPr>
        <w:t xml:space="preserve"> </w:t>
      </w:r>
    </w:p>
    <w:p w:rsidR="00515A9F" w:rsidRPr="00606083" w:rsidRDefault="00BB2516" w:rsidP="00BB2516">
      <w:pPr>
        <w:pStyle w:val="af9"/>
        <w:numPr>
          <w:ilvl w:val="0"/>
          <w:numId w:val="5"/>
        </w:numPr>
        <w:spacing w:line="360" w:lineRule="auto"/>
        <w:ind w:left="426"/>
        <w:rPr>
          <w:rFonts w:cs="Times New Roman"/>
          <w:szCs w:val="28"/>
        </w:rPr>
      </w:pPr>
      <w:r w:rsidRPr="004A7443">
        <w:rPr>
          <w:szCs w:val="28"/>
        </w:rPr>
        <w:t>И.С. Коберси Анализ работы подсистемы групповой синхронизации в синфазном и асинфазном режимах</w:t>
      </w:r>
      <w:r w:rsidRPr="004A7443">
        <w:rPr>
          <w:rFonts w:cs="Times New Roman"/>
          <w:szCs w:val="28"/>
        </w:rPr>
        <w:t xml:space="preserve"> широкополосной системы радиосвязи с широтно-импульсной модуляцией </w:t>
      </w:r>
      <w:r w:rsidR="00515A9F" w:rsidRPr="004A7443">
        <w:rPr>
          <w:rFonts w:cs="Times New Roman"/>
          <w:szCs w:val="28"/>
        </w:rPr>
        <w:t>// Инженерный вестник Дона, 20</w:t>
      </w:r>
      <w:r w:rsidRPr="004A7443">
        <w:rPr>
          <w:rFonts w:cs="Times New Roman"/>
          <w:szCs w:val="28"/>
        </w:rPr>
        <w:t>14</w:t>
      </w:r>
      <w:r w:rsidR="00515A9F" w:rsidRPr="004A7443">
        <w:rPr>
          <w:rFonts w:cs="Times New Roman"/>
          <w:szCs w:val="28"/>
        </w:rPr>
        <w:t>, №</w:t>
      </w:r>
      <w:r w:rsidRPr="004A7443">
        <w:rPr>
          <w:rFonts w:cs="Times New Roman"/>
          <w:szCs w:val="28"/>
        </w:rPr>
        <w:t>4</w:t>
      </w:r>
      <w:r w:rsidR="00515A9F" w:rsidRPr="004A7443">
        <w:rPr>
          <w:rFonts w:cs="Times New Roman"/>
          <w:szCs w:val="28"/>
        </w:rPr>
        <w:t xml:space="preserve"> </w:t>
      </w:r>
      <w:r w:rsidR="00515A9F" w:rsidRPr="004A7443">
        <w:rPr>
          <w:rFonts w:cs="Times New Roman"/>
          <w:szCs w:val="28"/>
          <w:lang w:val="en-US"/>
        </w:rPr>
        <w:t>URL</w:t>
      </w:r>
      <w:r w:rsidR="00515A9F" w:rsidRPr="004A7443">
        <w:rPr>
          <w:rFonts w:cs="Times New Roman"/>
          <w:szCs w:val="28"/>
        </w:rPr>
        <w:t xml:space="preserve">: </w:t>
      </w:r>
      <w:r w:rsidRPr="004A7443">
        <w:rPr>
          <w:rFonts w:cs="Times New Roman"/>
          <w:szCs w:val="28"/>
          <w:lang w:val="en-US"/>
        </w:rPr>
        <w:t>ivdon</w:t>
      </w:r>
      <w:r w:rsidRPr="004A7443">
        <w:rPr>
          <w:rFonts w:cs="Times New Roman"/>
          <w:szCs w:val="28"/>
        </w:rPr>
        <w:t>.</w:t>
      </w:r>
      <w:r w:rsidRPr="004A7443">
        <w:rPr>
          <w:rFonts w:cs="Times New Roman"/>
          <w:szCs w:val="28"/>
          <w:lang w:val="en-US"/>
        </w:rPr>
        <w:t>ru</w:t>
      </w:r>
      <w:r w:rsidRPr="004A7443">
        <w:rPr>
          <w:rFonts w:cs="Times New Roman"/>
          <w:szCs w:val="28"/>
        </w:rPr>
        <w:t>/</w:t>
      </w:r>
      <w:r w:rsidRPr="004A7443">
        <w:rPr>
          <w:rFonts w:cs="Times New Roman"/>
          <w:szCs w:val="28"/>
          <w:lang w:val="en-US"/>
        </w:rPr>
        <w:t>ru</w:t>
      </w:r>
      <w:r w:rsidRPr="004A7443">
        <w:rPr>
          <w:rFonts w:cs="Times New Roman"/>
          <w:szCs w:val="28"/>
        </w:rPr>
        <w:t>/</w:t>
      </w:r>
      <w:r w:rsidRPr="004A7443">
        <w:rPr>
          <w:rFonts w:cs="Times New Roman"/>
          <w:szCs w:val="28"/>
          <w:lang w:val="en-US"/>
        </w:rPr>
        <w:t>magazine</w:t>
      </w:r>
      <w:r w:rsidRPr="004A7443">
        <w:rPr>
          <w:rFonts w:cs="Times New Roman"/>
          <w:szCs w:val="28"/>
        </w:rPr>
        <w:t>/</w:t>
      </w:r>
      <w:r w:rsidRPr="004A7443">
        <w:rPr>
          <w:rFonts w:cs="Times New Roman"/>
          <w:szCs w:val="28"/>
          <w:lang w:val="en-US"/>
        </w:rPr>
        <w:t>archive</w:t>
      </w:r>
      <w:r w:rsidRPr="004A7443">
        <w:rPr>
          <w:rFonts w:cs="Times New Roman"/>
          <w:szCs w:val="28"/>
        </w:rPr>
        <w:t>/</w:t>
      </w:r>
      <w:r w:rsidRPr="004A7443">
        <w:rPr>
          <w:rFonts w:cs="Times New Roman"/>
          <w:szCs w:val="28"/>
          <w:lang w:val="en-US"/>
        </w:rPr>
        <w:t>N</w:t>
      </w:r>
      <w:r w:rsidRPr="004A7443">
        <w:rPr>
          <w:rFonts w:cs="Times New Roman"/>
          <w:szCs w:val="28"/>
        </w:rPr>
        <w:t>4</w:t>
      </w:r>
      <w:r w:rsidRPr="004A7443">
        <w:rPr>
          <w:rFonts w:cs="Times New Roman"/>
          <w:szCs w:val="28"/>
          <w:lang w:val="en-US"/>
        </w:rPr>
        <w:t>y</w:t>
      </w:r>
      <w:r w:rsidRPr="004A7443">
        <w:rPr>
          <w:rFonts w:cs="Times New Roman"/>
          <w:szCs w:val="28"/>
        </w:rPr>
        <w:t>2014/2759</w:t>
      </w:r>
      <w:r w:rsidR="00515A9F" w:rsidRPr="004A7443">
        <w:rPr>
          <w:rFonts w:cs="Times New Roman"/>
          <w:szCs w:val="28"/>
        </w:rPr>
        <w:t>.</w:t>
      </w:r>
    </w:p>
    <w:p w:rsidR="00BB2516" w:rsidRPr="00606083" w:rsidRDefault="00BB2516" w:rsidP="00BB2516">
      <w:pPr>
        <w:pStyle w:val="af9"/>
        <w:numPr>
          <w:ilvl w:val="0"/>
          <w:numId w:val="5"/>
        </w:numPr>
        <w:spacing w:line="360" w:lineRule="auto"/>
        <w:ind w:left="426"/>
        <w:rPr>
          <w:rFonts w:cs="Times New Roman"/>
          <w:szCs w:val="28"/>
        </w:rPr>
      </w:pPr>
      <w:r>
        <w:rPr>
          <w:szCs w:val="28"/>
        </w:rPr>
        <w:t>Жуков</w:t>
      </w:r>
      <w:r w:rsidRPr="00606083">
        <w:rPr>
          <w:szCs w:val="28"/>
        </w:rPr>
        <w:t xml:space="preserve"> </w:t>
      </w:r>
      <w:r>
        <w:rPr>
          <w:szCs w:val="28"/>
        </w:rPr>
        <w:t>К</w:t>
      </w:r>
      <w:r w:rsidRPr="00606083">
        <w:rPr>
          <w:szCs w:val="28"/>
        </w:rPr>
        <w:t>.</w:t>
      </w:r>
      <w:r>
        <w:rPr>
          <w:szCs w:val="28"/>
        </w:rPr>
        <w:t>Г</w:t>
      </w:r>
      <w:r w:rsidRPr="00606083">
        <w:rPr>
          <w:szCs w:val="28"/>
        </w:rPr>
        <w:t xml:space="preserve">. </w:t>
      </w:r>
      <w:r w:rsidRPr="00BB2516">
        <w:rPr>
          <w:szCs w:val="28"/>
        </w:rPr>
        <w:t>Распознавание</w:t>
      </w:r>
      <w:r w:rsidRPr="00606083">
        <w:rPr>
          <w:szCs w:val="28"/>
        </w:rPr>
        <w:t xml:space="preserve"> </w:t>
      </w:r>
      <w:r w:rsidRPr="00BB2516">
        <w:rPr>
          <w:szCs w:val="28"/>
        </w:rPr>
        <w:t>типа</w:t>
      </w:r>
      <w:r w:rsidRPr="00606083">
        <w:rPr>
          <w:szCs w:val="28"/>
        </w:rPr>
        <w:t xml:space="preserve"> </w:t>
      </w:r>
      <w:r w:rsidRPr="00BB2516">
        <w:rPr>
          <w:szCs w:val="28"/>
        </w:rPr>
        <w:t>модуляции</w:t>
      </w:r>
      <w:r w:rsidRPr="00606083">
        <w:rPr>
          <w:szCs w:val="28"/>
        </w:rPr>
        <w:t xml:space="preserve"> </w:t>
      </w:r>
      <w:r w:rsidRPr="00BB2516">
        <w:rPr>
          <w:szCs w:val="28"/>
        </w:rPr>
        <w:t>сигналов</w:t>
      </w:r>
      <w:r w:rsidRPr="00606083">
        <w:rPr>
          <w:szCs w:val="28"/>
        </w:rPr>
        <w:t xml:space="preserve"> </w:t>
      </w:r>
      <w:r w:rsidRPr="00BB2516">
        <w:rPr>
          <w:szCs w:val="28"/>
        </w:rPr>
        <w:t>цифровых</w:t>
      </w:r>
      <w:r w:rsidRPr="00606083">
        <w:rPr>
          <w:szCs w:val="28"/>
        </w:rPr>
        <w:t xml:space="preserve"> </w:t>
      </w:r>
      <w:r w:rsidRPr="00BB2516">
        <w:rPr>
          <w:szCs w:val="28"/>
        </w:rPr>
        <w:t>линий</w:t>
      </w:r>
      <w:r w:rsidRPr="00606083">
        <w:rPr>
          <w:szCs w:val="28"/>
        </w:rPr>
        <w:t xml:space="preserve"> </w:t>
      </w:r>
      <w:r w:rsidRPr="00BB2516">
        <w:rPr>
          <w:szCs w:val="28"/>
        </w:rPr>
        <w:t>связи</w:t>
      </w:r>
      <w:r w:rsidRPr="00606083">
        <w:rPr>
          <w:szCs w:val="28"/>
        </w:rPr>
        <w:t xml:space="preserve"> </w:t>
      </w:r>
      <w:r w:rsidRPr="00606083">
        <w:rPr>
          <w:rFonts w:cs="Times New Roman"/>
          <w:szCs w:val="28"/>
        </w:rPr>
        <w:t xml:space="preserve">// </w:t>
      </w:r>
      <w:r w:rsidRPr="00BB2516">
        <w:rPr>
          <w:rFonts w:cs="Times New Roman"/>
          <w:szCs w:val="28"/>
        </w:rPr>
        <w:t>Инженерный</w:t>
      </w:r>
      <w:r w:rsidRPr="00606083">
        <w:rPr>
          <w:rFonts w:cs="Times New Roman"/>
          <w:szCs w:val="28"/>
        </w:rPr>
        <w:t xml:space="preserve"> </w:t>
      </w:r>
      <w:r w:rsidRPr="00BB2516">
        <w:rPr>
          <w:rFonts w:cs="Times New Roman"/>
          <w:szCs w:val="28"/>
        </w:rPr>
        <w:t>вестник</w:t>
      </w:r>
      <w:r w:rsidRPr="00606083">
        <w:rPr>
          <w:rFonts w:cs="Times New Roman"/>
          <w:szCs w:val="28"/>
        </w:rPr>
        <w:t xml:space="preserve"> </w:t>
      </w:r>
      <w:r w:rsidRPr="00BB2516">
        <w:rPr>
          <w:rFonts w:cs="Times New Roman"/>
          <w:szCs w:val="28"/>
        </w:rPr>
        <w:t>Дона</w:t>
      </w:r>
      <w:r w:rsidRPr="00606083">
        <w:rPr>
          <w:rFonts w:cs="Times New Roman"/>
          <w:szCs w:val="28"/>
        </w:rPr>
        <w:t xml:space="preserve">, 2009, №2 </w:t>
      </w:r>
      <w:r w:rsidRPr="00BB2516">
        <w:rPr>
          <w:rFonts w:cs="Times New Roman"/>
          <w:szCs w:val="28"/>
          <w:lang w:val="en-US"/>
        </w:rPr>
        <w:t>URL</w:t>
      </w:r>
      <w:r w:rsidRPr="00606083">
        <w:rPr>
          <w:rFonts w:cs="Times New Roman"/>
          <w:szCs w:val="28"/>
        </w:rPr>
        <w:t>:</w:t>
      </w:r>
      <w:r w:rsidRPr="00BB2516">
        <w:rPr>
          <w:rFonts w:cs="Times New Roman"/>
          <w:szCs w:val="28"/>
          <w:lang w:val="en-US"/>
        </w:rPr>
        <w:t>ivdon</w:t>
      </w:r>
      <w:r w:rsidRPr="00606083">
        <w:rPr>
          <w:rFonts w:cs="Times New Roman"/>
          <w:szCs w:val="28"/>
        </w:rPr>
        <w:t>.</w:t>
      </w:r>
      <w:r w:rsidRPr="00BB2516">
        <w:rPr>
          <w:rFonts w:cs="Times New Roman"/>
          <w:szCs w:val="28"/>
          <w:lang w:val="en-US"/>
        </w:rPr>
        <w:t>ru</w:t>
      </w:r>
      <w:r w:rsidRPr="00606083">
        <w:rPr>
          <w:rFonts w:cs="Times New Roman"/>
          <w:szCs w:val="28"/>
        </w:rPr>
        <w:t>/</w:t>
      </w:r>
      <w:r w:rsidRPr="00BB2516">
        <w:rPr>
          <w:rFonts w:cs="Times New Roman"/>
          <w:szCs w:val="28"/>
          <w:lang w:val="en-US"/>
        </w:rPr>
        <w:t>ru</w:t>
      </w:r>
      <w:r w:rsidRPr="00606083">
        <w:rPr>
          <w:rFonts w:cs="Times New Roman"/>
          <w:szCs w:val="28"/>
        </w:rPr>
        <w:t>/</w:t>
      </w:r>
      <w:r w:rsidRPr="00BB2516">
        <w:rPr>
          <w:rFonts w:cs="Times New Roman"/>
          <w:szCs w:val="28"/>
          <w:lang w:val="en-US"/>
        </w:rPr>
        <w:t>magazine</w:t>
      </w:r>
      <w:r w:rsidRPr="00606083">
        <w:rPr>
          <w:rFonts w:cs="Times New Roman"/>
          <w:szCs w:val="28"/>
        </w:rPr>
        <w:t>/</w:t>
      </w:r>
      <w:r w:rsidRPr="00BB2516">
        <w:rPr>
          <w:rFonts w:cs="Times New Roman"/>
          <w:szCs w:val="28"/>
          <w:lang w:val="en-US"/>
        </w:rPr>
        <w:t>archive</w:t>
      </w:r>
      <w:r w:rsidRPr="00606083">
        <w:rPr>
          <w:rFonts w:cs="Times New Roman"/>
          <w:szCs w:val="28"/>
        </w:rPr>
        <w:t>/</w:t>
      </w:r>
      <w:r w:rsidRPr="00BB2516">
        <w:rPr>
          <w:rFonts w:cs="Times New Roman"/>
          <w:szCs w:val="28"/>
          <w:lang w:val="en-US"/>
        </w:rPr>
        <w:t>n</w:t>
      </w:r>
      <w:r w:rsidRPr="00606083">
        <w:rPr>
          <w:rFonts w:cs="Times New Roman"/>
          <w:szCs w:val="28"/>
        </w:rPr>
        <w:t>2</w:t>
      </w:r>
      <w:r w:rsidRPr="00BB2516">
        <w:rPr>
          <w:rFonts w:cs="Times New Roman"/>
          <w:szCs w:val="28"/>
          <w:lang w:val="en-US"/>
        </w:rPr>
        <w:t>y</w:t>
      </w:r>
      <w:r w:rsidRPr="00606083">
        <w:rPr>
          <w:rFonts w:cs="Times New Roman"/>
          <w:szCs w:val="28"/>
        </w:rPr>
        <w:t>2009/130</w:t>
      </w:r>
    </w:p>
    <w:p w:rsidR="00786C16" w:rsidRDefault="00786C16" w:rsidP="00786C16">
      <w:pPr>
        <w:pStyle w:val="ae"/>
        <w:rPr>
          <w:lang w:val="en-US"/>
        </w:rPr>
      </w:pPr>
      <w:r w:rsidRPr="00BB2516">
        <w:rPr>
          <w:lang w:val="en-US"/>
        </w:rPr>
        <w:t>References</w:t>
      </w:r>
    </w:p>
    <w:p w:rsidR="00BE79F0" w:rsidRPr="00606083" w:rsidRDefault="00BE79F0" w:rsidP="0017306E">
      <w:pPr>
        <w:pStyle w:val="af9"/>
        <w:numPr>
          <w:ilvl w:val="0"/>
          <w:numId w:val="6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606083">
        <w:rPr>
          <w:rFonts w:cs="Times New Roman"/>
          <w:szCs w:val="28"/>
          <w:lang w:val="en-US"/>
        </w:rPr>
        <w:t xml:space="preserve"> Sklar </w:t>
      </w:r>
      <w:r w:rsidR="00606083" w:rsidRPr="00606083">
        <w:rPr>
          <w:rFonts w:cs="Times New Roman"/>
          <w:szCs w:val="28"/>
          <w:lang w:val="en-US"/>
        </w:rPr>
        <w:t>B.</w:t>
      </w:r>
      <w:r w:rsidR="00606083">
        <w:rPr>
          <w:rFonts w:cs="Times New Roman"/>
          <w:szCs w:val="28"/>
          <w:lang w:val="en-US"/>
        </w:rPr>
        <w:t xml:space="preserve"> </w:t>
      </w:r>
      <w:r w:rsidRPr="00606083">
        <w:rPr>
          <w:rFonts w:cs="Times New Roman"/>
          <w:szCs w:val="28"/>
          <w:lang w:val="en-US"/>
        </w:rPr>
        <w:t xml:space="preserve">Tsifrovaya svyaz. </w:t>
      </w:r>
      <w:r w:rsidR="00606083">
        <w:rPr>
          <w:rFonts w:cs="Times New Roman"/>
          <w:szCs w:val="28"/>
          <w:lang w:val="en-US"/>
        </w:rPr>
        <w:t>[</w:t>
      </w:r>
      <w:r w:rsidR="00606083" w:rsidRPr="00606083">
        <w:rPr>
          <w:rFonts w:cs="Times New Roman"/>
          <w:szCs w:val="28"/>
          <w:lang w:val="en-US"/>
        </w:rPr>
        <w:t>Digital communication. Theoretical basis and practical application</w:t>
      </w:r>
      <w:r w:rsidR="00606083">
        <w:rPr>
          <w:rFonts w:cs="Times New Roman"/>
          <w:szCs w:val="28"/>
          <w:lang w:val="en-US"/>
        </w:rPr>
        <w:t xml:space="preserve">] </w:t>
      </w:r>
      <w:r w:rsidRPr="00606083">
        <w:rPr>
          <w:rFonts w:cs="Times New Roman"/>
          <w:szCs w:val="28"/>
          <w:lang w:val="en-US"/>
        </w:rPr>
        <w:t>Moscow: Publishing House Williams, 2003. 1104 p.</w:t>
      </w:r>
    </w:p>
    <w:p w:rsidR="00BE79F0" w:rsidRPr="00606083" w:rsidRDefault="00BE79F0" w:rsidP="0017306E">
      <w:pPr>
        <w:pStyle w:val="af9"/>
        <w:numPr>
          <w:ilvl w:val="0"/>
          <w:numId w:val="6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17306E">
        <w:rPr>
          <w:rFonts w:cs="Times New Roman"/>
          <w:szCs w:val="28"/>
          <w:lang w:val="en-US"/>
        </w:rPr>
        <w:t xml:space="preserve">Feher </w:t>
      </w:r>
      <w:r w:rsidR="00606083" w:rsidRPr="0017306E">
        <w:rPr>
          <w:rFonts w:cs="Times New Roman"/>
          <w:szCs w:val="28"/>
          <w:lang w:val="en-US"/>
        </w:rPr>
        <w:t xml:space="preserve">K. </w:t>
      </w:r>
      <w:r w:rsidRPr="0017306E">
        <w:rPr>
          <w:rFonts w:cs="Times New Roman"/>
          <w:szCs w:val="28"/>
          <w:lang w:val="en-US"/>
        </w:rPr>
        <w:t xml:space="preserve">Besprovodnaya tsifrovaya svyaz </w:t>
      </w:r>
      <w:r w:rsidR="00783A60">
        <w:rPr>
          <w:rFonts w:cs="Times New Roman"/>
          <w:szCs w:val="28"/>
          <w:lang w:val="en-US"/>
        </w:rPr>
        <w:t>[</w:t>
      </w:r>
      <w:r w:rsidR="00783A60" w:rsidRPr="00783A60">
        <w:rPr>
          <w:rFonts w:cs="Times New Roman"/>
          <w:szCs w:val="28"/>
          <w:lang w:val="en-US"/>
        </w:rPr>
        <w:t>Wireless digital communications. Modulation and spreading</w:t>
      </w:r>
      <w:r w:rsidR="00783A60">
        <w:rPr>
          <w:rFonts w:cs="Times New Roman"/>
          <w:szCs w:val="28"/>
          <w:lang w:val="en-US"/>
        </w:rPr>
        <w:t xml:space="preserve">] </w:t>
      </w:r>
      <w:r w:rsidRPr="0017306E">
        <w:rPr>
          <w:rFonts w:cs="Times New Roman"/>
          <w:szCs w:val="28"/>
          <w:lang w:val="en-US"/>
        </w:rPr>
        <w:t xml:space="preserve">Trans. from English. Ed. V. Zhuravlev. Moscow: Radio I Svyaz, 2000. </w:t>
      </w:r>
      <w:r w:rsidRPr="00606083">
        <w:rPr>
          <w:rFonts w:cs="Times New Roman"/>
          <w:szCs w:val="28"/>
          <w:lang w:val="en-US"/>
        </w:rPr>
        <w:t>178 p.</w:t>
      </w:r>
    </w:p>
    <w:p w:rsidR="00BE79F0" w:rsidRPr="0017306E" w:rsidRDefault="00BE79F0" w:rsidP="0017306E">
      <w:pPr>
        <w:pStyle w:val="af9"/>
        <w:numPr>
          <w:ilvl w:val="0"/>
          <w:numId w:val="6"/>
        </w:numPr>
        <w:spacing w:line="360" w:lineRule="auto"/>
        <w:ind w:left="426"/>
        <w:rPr>
          <w:rFonts w:cs="Times New Roman"/>
          <w:szCs w:val="28"/>
        </w:rPr>
      </w:pPr>
      <w:r w:rsidRPr="0017306E">
        <w:rPr>
          <w:rFonts w:cs="Times New Roman"/>
          <w:szCs w:val="28"/>
          <w:lang w:val="en-US"/>
        </w:rPr>
        <w:t xml:space="preserve"> Annenkov A.M. Model radiokanala s chastotnoy modulyatsiey I  neprerivnoy fazoy. Journal Radioelectroniky. </w:t>
      </w:r>
      <w:r w:rsidRPr="0017306E">
        <w:rPr>
          <w:rFonts w:cs="Times New Roman"/>
          <w:szCs w:val="28"/>
        </w:rPr>
        <w:t>2011. №7. 17p.</w:t>
      </w:r>
    </w:p>
    <w:p w:rsidR="004A7443" w:rsidRPr="004A7443" w:rsidRDefault="00BE79F0" w:rsidP="0017306E">
      <w:pPr>
        <w:pStyle w:val="af9"/>
        <w:numPr>
          <w:ilvl w:val="0"/>
          <w:numId w:val="6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4A7443">
        <w:rPr>
          <w:rFonts w:cs="Times New Roman"/>
          <w:szCs w:val="28"/>
          <w:lang w:val="en-US"/>
        </w:rPr>
        <w:t xml:space="preserve"> Stephen Hinchy, Kalim Khan Reed-Solomon Forward Error Correction and the ADF7023. URL:analog.com/static/imported-files/application_notes/AN-1292.pdf. </w:t>
      </w:r>
    </w:p>
    <w:p w:rsidR="00BE79F0" w:rsidRPr="004A7443" w:rsidRDefault="00BE79F0" w:rsidP="0017306E">
      <w:pPr>
        <w:pStyle w:val="af9"/>
        <w:numPr>
          <w:ilvl w:val="0"/>
          <w:numId w:val="6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4A7443">
        <w:rPr>
          <w:rFonts w:cs="Times New Roman"/>
          <w:szCs w:val="28"/>
          <w:lang w:val="en-US"/>
        </w:rPr>
        <w:t xml:space="preserve">Vargauzin V.A., I.A. Tsikin Methody povisheniya energyticheskoy I spectralnoy  effektivnosty tsifrovoy radiosvyazy. </w:t>
      </w:r>
      <w:r w:rsidR="00783A60" w:rsidRPr="004A7443">
        <w:rPr>
          <w:rFonts w:cs="Times New Roman"/>
          <w:szCs w:val="28"/>
          <w:lang w:val="en-US"/>
        </w:rPr>
        <w:t xml:space="preserve">[Methods to improve the energy and spectral efficiency of digital radio] </w:t>
      </w:r>
      <w:r w:rsidR="004A7443" w:rsidRPr="004A7443">
        <w:rPr>
          <w:rFonts w:cs="Times New Roman"/>
          <w:szCs w:val="28"/>
          <w:lang w:val="en-US"/>
        </w:rPr>
        <w:t>SPb.</w:t>
      </w:r>
      <w:r w:rsidRPr="004A7443">
        <w:rPr>
          <w:rFonts w:cs="Times New Roman"/>
          <w:szCs w:val="28"/>
          <w:lang w:val="en-US"/>
        </w:rPr>
        <w:t>: BHV-Petersburg, 2013. 352 p.</w:t>
      </w:r>
    </w:p>
    <w:p w:rsidR="00BE79F0" w:rsidRPr="00783A60" w:rsidRDefault="00BE79F0" w:rsidP="0017306E">
      <w:pPr>
        <w:pStyle w:val="af9"/>
        <w:numPr>
          <w:ilvl w:val="0"/>
          <w:numId w:val="6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4A7443">
        <w:rPr>
          <w:rFonts w:cs="Times New Roman"/>
          <w:szCs w:val="28"/>
          <w:lang w:val="en-US"/>
        </w:rPr>
        <w:t xml:space="preserve"> </w:t>
      </w:r>
      <w:r w:rsidRPr="0017306E">
        <w:rPr>
          <w:rFonts w:cs="Times New Roman"/>
          <w:szCs w:val="28"/>
          <w:lang w:val="en-US"/>
        </w:rPr>
        <w:t>Dmitriev A.V., Panas A.I. Dynamichesky chaos.</w:t>
      </w:r>
      <w:r w:rsidR="00783A60">
        <w:rPr>
          <w:rFonts w:cs="Times New Roman"/>
          <w:szCs w:val="28"/>
          <w:lang w:val="en-US"/>
        </w:rPr>
        <w:t xml:space="preserve"> [</w:t>
      </w:r>
      <w:r w:rsidR="00783A60" w:rsidRPr="00783A60">
        <w:rPr>
          <w:rFonts w:cs="Times New Roman"/>
          <w:szCs w:val="28"/>
          <w:lang w:val="en-US"/>
        </w:rPr>
        <w:t>Dynamical chaos. New media for communication systems</w:t>
      </w:r>
      <w:r w:rsidR="00783A60">
        <w:rPr>
          <w:rFonts w:cs="Times New Roman"/>
          <w:szCs w:val="28"/>
          <w:lang w:val="en-US"/>
        </w:rPr>
        <w:t>]</w:t>
      </w:r>
      <w:r w:rsidRPr="0017306E">
        <w:rPr>
          <w:rFonts w:cs="Times New Roman"/>
          <w:szCs w:val="28"/>
          <w:lang w:val="en-US"/>
        </w:rPr>
        <w:t xml:space="preserve"> M .: FIZMATLIT, 2005. </w:t>
      </w:r>
      <w:r w:rsidRPr="00783A60">
        <w:rPr>
          <w:rFonts w:cs="Times New Roman"/>
          <w:szCs w:val="28"/>
          <w:lang w:val="en-US"/>
        </w:rPr>
        <w:t>252 p.</w:t>
      </w:r>
    </w:p>
    <w:p w:rsidR="00BE79F0" w:rsidRPr="00783A60" w:rsidRDefault="00BE79F0" w:rsidP="0017306E">
      <w:pPr>
        <w:pStyle w:val="af9"/>
        <w:numPr>
          <w:ilvl w:val="0"/>
          <w:numId w:val="6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17306E">
        <w:rPr>
          <w:rFonts w:cs="Times New Roman"/>
          <w:szCs w:val="28"/>
          <w:lang w:val="en-US"/>
        </w:rPr>
        <w:lastRenderedPageBreak/>
        <w:t xml:space="preserve"> Alekseev</w:t>
      </w:r>
      <w:r w:rsidR="00783A60" w:rsidRPr="00783A60">
        <w:rPr>
          <w:rFonts w:cs="Times New Roman"/>
          <w:szCs w:val="28"/>
          <w:lang w:val="en-US"/>
        </w:rPr>
        <w:t xml:space="preserve"> </w:t>
      </w:r>
      <w:r w:rsidR="00783A60" w:rsidRPr="0017306E">
        <w:rPr>
          <w:rFonts w:cs="Times New Roman"/>
          <w:szCs w:val="28"/>
          <w:lang w:val="en-US"/>
        </w:rPr>
        <w:t>Y.</w:t>
      </w:r>
      <w:r w:rsidR="00783A60">
        <w:rPr>
          <w:rFonts w:cs="Times New Roman"/>
          <w:szCs w:val="28"/>
          <w:lang w:val="en-US"/>
        </w:rPr>
        <w:t>I.</w:t>
      </w:r>
      <w:r w:rsidRPr="0017306E">
        <w:rPr>
          <w:rFonts w:cs="Times New Roman"/>
          <w:szCs w:val="28"/>
          <w:lang w:val="en-US"/>
        </w:rPr>
        <w:t xml:space="preserve">, Demyanenko A.V., Semernik I.V.Issledovanie chaoticheskih sostoyaniy </w:t>
      </w:r>
      <w:r w:rsidR="0017306E" w:rsidRPr="0017306E">
        <w:rPr>
          <w:rFonts w:cs="Times New Roman"/>
          <w:szCs w:val="28"/>
          <w:lang w:val="en-US"/>
        </w:rPr>
        <w:t xml:space="preserve">avtokolebatelnih </w:t>
      </w:r>
      <w:r w:rsidRPr="0017306E">
        <w:rPr>
          <w:rFonts w:cs="Times New Roman"/>
          <w:szCs w:val="28"/>
          <w:lang w:val="en-US"/>
        </w:rPr>
        <w:t>system.</w:t>
      </w:r>
      <w:r w:rsidR="00783A60">
        <w:rPr>
          <w:rFonts w:cs="Times New Roman"/>
          <w:szCs w:val="28"/>
          <w:lang w:val="en-US"/>
        </w:rPr>
        <w:t xml:space="preserve"> [</w:t>
      </w:r>
      <w:r w:rsidR="00783A60" w:rsidRPr="00783A60">
        <w:rPr>
          <w:rFonts w:cs="Times New Roman"/>
          <w:szCs w:val="28"/>
          <w:lang w:val="en-US"/>
        </w:rPr>
        <w:t>Study of chaotic states of self-oscillating systems. Generator avalanche-time diode</w:t>
      </w:r>
      <w:r w:rsidR="00783A60">
        <w:rPr>
          <w:rFonts w:cs="Times New Roman"/>
          <w:szCs w:val="28"/>
          <w:lang w:val="en-US"/>
        </w:rPr>
        <w:t>]</w:t>
      </w:r>
      <w:r w:rsidRPr="0017306E">
        <w:rPr>
          <w:rFonts w:cs="Times New Roman"/>
          <w:szCs w:val="28"/>
          <w:lang w:val="en-US"/>
        </w:rPr>
        <w:t xml:space="preserve"> Saarbrücken, Deutschland: LAP LAMBERT Academic Publishing GmbH &amp; Co. </w:t>
      </w:r>
      <w:r w:rsidRPr="00783A60">
        <w:rPr>
          <w:rFonts w:cs="Times New Roman"/>
          <w:szCs w:val="28"/>
          <w:lang w:val="en-US"/>
        </w:rPr>
        <w:t>KG, 2013. 133 p.</w:t>
      </w:r>
    </w:p>
    <w:p w:rsidR="00BE79F0" w:rsidRPr="00783A60" w:rsidRDefault="00BE79F0" w:rsidP="0017306E">
      <w:pPr>
        <w:pStyle w:val="af9"/>
        <w:numPr>
          <w:ilvl w:val="0"/>
          <w:numId w:val="6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17306E">
        <w:rPr>
          <w:rFonts w:cs="Times New Roman"/>
          <w:szCs w:val="28"/>
          <w:lang w:val="en-US"/>
        </w:rPr>
        <w:t xml:space="preserve"> Romanov I</w:t>
      </w:r>
      <w:r w:rsidR="0017306E" w:rsidRPr="0017306E">
        <w:rPr>
          <w:rFonts w:cs="Times New Roman"/>
          <w:szCs w:val="28"/>
          <w:lang w:val="en-US"/>
        </w:rPr>
        <w:t>.</w:t>
      </w:r>
      <w:r w:rsidRPr="0017306E">
        <w:rPr>
          <w:rFonts w:cs="Times New Roman"/>
          <w:szCs w:val="28"/>
          <w:lang w:val="en-US"/>
        </w:rPr>
        <w:t>V</w:t>
      </w:r>
      <w:r w:rsidR="0017306E" w:rsidRPr="0017306E">
        <w:rPr>
          <w:rFonts w:cs="Times New Roman"/>
          <w:szCs w:val="28"/>
          <w:lang w:val="en-US"/>
        </w:rPr>
        <w:t>.</w:t>
      </w:r>
      <w:r w:rsidRPr="0017306E">
        <w:rPr>
          <w:rFonts w:cs="Times New Roman"/>
          <w:szCs w:val="28"/>
          <w:lang w:val="en-US"/>
        </w:rPr>
        <w:t>, Izmailov</w:t>
      </w:r>
      <w:r w:rsidR="00783A60" w:rsidRPr="00783A60">
        <w:rPr>
          <w:rFonts w:cs="Times New Roman"/>
          <w:szCs w:val="28"/>
          <w:lang w:val="en-US"/>
        </w:rPr>
        <w:t xml:space="preserve"> </w:t>
      </w:r>
      <w:r w:rsidR="00783A60" w:rsidRPr="0017306E">
        <w:rPr>
          <w:rFonts w:cs="Times New Roman"/>
          <w:szCs w:val="28"/>
          <w:lang w:val="en-US"/>
        </w:rPr>
        <w:t>I.V.</w:t>
      </w:r>
      <w:r w:rsidRPr="0017306E">
        <w:rPr>
          <w:rFonts w:cs="Times New Roman"/>
          <w:szCs w:val="28"/>
          <w:lang w:val="en-US"/>
        </w:rPr>
        <w:t>, Kokhanenko A</w:t>
      </w:r>
      <w:r w:rsidR="0017306E" w:rsidRPr="0017306E">
        <w:rPr>
          <w:rFonts w:cs="Times New Roman"/>
          <w:szCs w:val="28"/>
          <w:lang w:val="en-US"/>
        </w:rPr>
        <w:t>.</w:t>
      </w:r>
      <w:r w:rsidRPr="0017306E">
        <w:rPr>
          <w:rFonts w:cs="Times New Roman"/>
          <w:szCs w:val="28"/>
          <w:lang w:val="en-US"/>
        </w:rPr>
        <w:t>P</w:t>
      </w:r>
      <w:r w:rsidR="0017306E" w:rsidRPr="0017306E">
        <w:rPr>
          <w:rFonts w:cs="Times New Roman"/>
          <w:szCs w:val="28"/>
          <w:lang w:val="en-US"/>
        </w:rPr>
        <w:t>.</w:t>
      </w:r>
      <w:r w:rsidRPr="0017306E">
        <w:rPr>
          <w:rFonts w:cs="Times New Roman"/>
          <w:szCs w:val="28"/>
          <w:lang w:val="en-US"/>
        </w:rPr>
        <w:t>, Poizner B</w:t>
      </w:r>
      <w:r w:rsidR="0017306E" w:rsidRPr="0017306E">
        <w:rPr>
          <w:rFonts w:cs="Times New Roman"/>
          <w:szCs w:val="28"/>
          <w:lang w:val="en-US"/>
        </w:rPr>
        <w:t>.</w:t>
      </w:r>
      <w:r w:rsidRPr="0017306E">
        <w:rPr>
          <w:rFonts w:cs="Times New Roman"/>
          <w:szCs w:val="28"/>
          <w:lang w:val="en-US"/>
        </w:rPr>
        <w:t>N</w:t>
      </w:r>
      <w:r w:rsidR="0017306E" w:rsidRPr="0017306E">
        <w:rPr>
          <w:rFonts w:cs="Times New Roman"/>
          <w:szCs w:val="28"/>
          <w:lang w:val="en-US"/>
        </w:rPr>
        <w:t>.</w:t>
      </w:r>
      <w:r w:rsidRPr="0017306E">
        <w:rPr>
          <w:rFonts w:cs="Times New Roman"/>
          <w:szCs w:val="28"/>
          <w:lang w:val="en-US"/>
        </w:rPr>
        <w:t xml:space="preserve"> </w:t>
      </w:r>
      <w:r w:rsidR="0017306E" w:rsidRPr="0017306E">
        <w:rPr>
          <w:rFonts w:cs="Times New Roman"/>
          <w:szCs w:val="28"/>
          <w:lang w:val="en-US"/>
        </w:rPr>
        <w:t xml:space="preserve">Nelineinoe podmeshivanie </w:t>
      </w:r>
      <w:r w:rsidRPr="0017306E">
        <w:rPr>
          <w:rFonts w:cs="Times New Roman"/>
          <w:szCs w:val="28"/>
          <w:lang w:val="en-US"/>
        </w:rPr>
        <w:t>radio and video signal</w:t>
      </w:r>
      <w:r w:rsidR="0017306E" w:rsidRPr="0017306E">
        <w:rPr>
          <w:rFonts w:cs="Times New Roman"/>
          <w:szCs w:val="28"/>
          <w:lang w:val="en-US"/>
        </w:rPr>
        <w:t>ov</w:t>
      </w:r>
      <w:r w:rsidRPr="0017306E">
        <w:rPr>
          <w:rFonts w:cs="Times New Roman"/>
          <w:szCs w:val="28"/>
          <w:lang w:val="en-US"/>
        </w:rPr>
        <w:t xml:space="preserve"> </w:t>
      </w:r>
      <w:r w:rsidR="0017306E" w:rsidRPr="0017306E">
        <w:rPr>
          <w:rFonts w:cs="Times New Roman"/>
          <w:szCs w:val="28"/>
          <w:lang w:val="en-US"/>
        </w:rPr>
        <w:t xml:space="preserve">v </w:t>
      </w:r>
      <w:r w:rsidRPr="0017306E">
        <w:rPr>
          <w:rFonts w:cs="Times New Roman"/>
          <w:szCs w:val="28"/>
          <w:lang w:val="en-US"/>
        </w:rPr>
        <w:t>system</w:t>
      </w:r>
      <w:r w:rsidR="0017306E" w:rsidRPr="0017306E">
        <w:rPr>
          <w:rFonts w:cs="Times New Roman"/>
          <w:szCs w:val="28"/>
          <w:lang w:val="en-US"/>
        </w:rPr>
        <w:t xml:space="preserve">e svyazy s ispolzovaniem </w:t>
      </w:r>
      <w:r w:rsidRPr="0017306E">
        <w:rPr>
          <w:rFonts w:cs="Times New Roman"/>
          <w:szCs w:val="28"/>
          <w:lang w:val="en-US"/>
        </w:rPr>
        <w:t xml:space="preserve"> dynamic</w:t>
      </w:r>
      <w:r w:rsidR="0017306E" w:rsidRPr="0017306E">
        <w:rPr>
          <w:rFonts w:cs="Times New Roman"/>
          <w:szCs w:val="28"/>
          <w:lang w:val="en-US"/>
        </w:rPr>
        <w:t>heskogo</w:t>
      </w:r>
      <w:r w:rsidRPr="0017306E">
        <w:rPr>
          <w:rFonts w:cs="Times New Roman"/>
          <w:szCs w:val="28"/>
          <w:lang w:val="en-US"/>
        </w:rPr>
        <w:t xml:space="preserve"> chaos</w:t>
      </w:r>
      <w:r w:rsidR="0017306E" w:rsidRPr="0017306E">
        <w:rPr>
          <w:rFonts w:cs="Times New Roman"/>
          <w:szCs w:val="28"/>
          <w:lang w:val="en-US"/>
        </w:rPr>
        <w:t>a</w:t>
      </w:r>
      <w:r w:rsidRPr="0017306E">
        <w:rPr>
          <w:rFonts w:cs="Times New Roman"/>
          <w:szCs w:val="28"/>
          <w:lang w:val="en-US"/>
        </w:rPr>
        <w:t xml:space="preserve">  Bulletin of the Tomsk Polytechnic University. </w:t>
      </w:r>
      <w:r w:rsidRPr="00783A60">
        <w:rPr>
          <w:rFonts w:cs="Times New Roman"/>
          <w:szCs w:val="28"/>
          <w:lang w:val="en-US"/>
        </w:rPr>
        <w:t>2011. T. 318. № 2. pp 53-58.</w:t>
      </w:r>
    </w:p>
    <w:p w:rsidR="004A7443" w:rsidRPr="004A7443" w:rsidRDefault="00BE79F0" w:rsidP="0017306E">
      <w:pPr>
        <w:pStyle w:val="af9"/>
        <w:numPr>
          <w:ilvl w:val="0"/>
          <w:numId w:val="6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4A7443">
        <w:rPr>
          <w:rFonts w:cs="Times New Roman"/>
          <w:szCs w:val="28"/>
          <w:lang w:val="en-US"/>
        </w:rPr>
        <w:t xml:space="preserve"> Atmel Corporation, «8-bit Microcontroller with 32KBytes In-System Programmable Flash», 2014. URL: atmel.com/ru/ru/Images/Atmel-8155-8-bit-Microcontroller-AVR -ATmega32A_Datasheet.pdf. </w:t>
      </w:r>
    </w:p>
    <w:p w:rsidR="004A7443" w:rsidRPr="00E654FB" w:rsidRDefault="00BE79F0" w:rsidP="0017306E">
      <w:pPr>
        <w:pStyle w:val="af9"/>
        <w:numPr>
          <w:ilvl w:val="0"/>
          <w:numId w:val="6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4A7443">
        <w:rPr>
          <w:rFonts w:cs="Times New Roman"/>
          <w:szCs w:val="28"/>
          <w:lang w:val="en-US"/>
        </w:rPr>
        <w:t xml:space="preserve">Future Technology Devices International Limited, «FT232R USB UART IC», 2010. </w:t>
      </w:r>
      <w:r w:rsidR="00606083" w:rsidRPr="004A7443">
        <w:rPr>
          <w:rFonts w:cs="Times New Roman"/>
          <w:szCs w:val="28"/>
          <w:lang w:val="en-US"/>
        </w:rPr>
        <w:t>URL:</w:t>
      </w:r>
      <w:r w:rsidRPr="004A7443">
        <w:rPr>
          <w:rFonts w:cs="Times New Roman"/>
          <w:szCs w:val="28"/>
          <w:lang w:val="en-US"/>
        </w:rPr>
        <w:t xml:space="preserve">ftdichip.com/Support/Documents/DataSheets/ICs/DS_FT232R.pdf. </w:t>
      </w:r>
    </w:p>
    <w:p w:rsidR="00BE79F0" w:rsidRPr="004A7443" w:rsidRDefault="00BE79F0" w:rsidP="0017306E">
      <w:pPr>
        <w:pStyle w:val="af9"/>
        <w:numPr>
          <w:ilvl w:val="0"/>
          <w:numId w:val="6"/>
        </w:numPr>
        <w:spacing w:line="360" w:lineRule="auto"/>
        <w:ind w:left="426"/>
        <w:rPr>
          <w:rFonts w:cs="Times New Roman"/>
          <w:szCs w:val="28"/>
        </w:rPr>
      </w:pPr>
      <w:r w:rsidRPr="004A7443">
        <w:rPr>
          <w:rFonts w:cs="Times New Roman"/>
          <w:szCs w:val="28"/>
          <w:lang w:val="en-US"/>
        </w:rPr>
        <w:t>W. Peterson, E. Weldon Cod</w:t>
      </w:r>
      <w:r w:rsidR="0017306E" w:rsidRPr="004A7443">
        <w:rPr>
          <w:rFonts w:cs="Times New Roman"/>
          <w:szCs w:val="28"/>
          <w:lang w:val="en-US"/>
        </w:rPr>
        <w:t>y</w:t>
      </w:r>
      <w:r w:rsidRPr="004A7443">
        <w:rPr>
          <w:rFonts w:cs="Times New Roman"/>
          <w:szCs w:val="28"/>
          <w:lang w:val="en-US"/>
        </w:rPr>
        <w:t xml:space="preserve"> </w:t>
      </w:r>
      <w:r w:rsidR="0017306E" w:rsidRPr="004A7443">
        <w:rPr>
          <w:rFonts w:cs="Times New Roman"/>
          <w:szCs w:val="28"/>
          <w:lang w:val="en-US"/>
        </w:rPr>
        <w:t>ispravlyayushchie oshibky</w:t>
      </w:r>
      <w:r w:rsidRPr="004A7443">
        <w:rPr>
          <w:rFonts w:cs="Times New Roman"/>
          <w:szCs w:val="28"/>
          <w:lang w:val="en-US"/>
        </w:rPr>
        <w:t>.</w:t>
      </w:r>
      <w:r w:rsidR="00783A60" w:rsidRPr="004A7443">
        <w:rPr>
          <w:rFonts w:cs="Times New Roman"/>
          <w:szCs w:val="28"/>
          <w:lang w:val="en-US"/>
        </w:rPr>
        <w:t xml:space="preserve"> [Error-Correcting Codes]</w:t>
      </w:r>
      <w:r w:rsidRPr="004A7443">
        <w:rPr>
          <w:rFonts w:cs="Times New Roman"/>
          <w:szCs w:val="28"/>
          <w:lang w:val="en-US"/>
        </w:rPr>
        <w:t xml:space="preserve"> </w:t>
      </w:r>
      <w:r w:rsidR="00606083" w:rsidRPr="004A7443">
        <w:rPr>
          <w:rFonts w:cs="Times New Roman"/>
          <w:szCs w:val="28"/>
          <w:lang w:val="en-US"/>
        </w:rPr>
        <w:t>M</w:t>
      </w:r>
      <w:r w:rsidRPr="004A7443">
        <w:rPr>
          <w:rFonts w:cs="Times New Roman"/>
          <w:szCs w:val="28"/>
          <w:lang w:val="en-US"/>
        </w:rPr>
        <w:t>.: Mir, 1976. 5</w:t>
      </w:r>
      <w:r w:rsidRPr="004A7443">
        <w:rPr>
          <w:rFonts w:cs="Times New Roman"/>
          <w:szCs w:val="28"/>
        </w:rPr>
        <w:t xml:space="preserve">96 </w:t>
      </w:r>
      <w:r w:rsidR="00606083" w:rsidRPr="004A7443">
        <w:rPr>
          <w:rFonts w:cs="Times New Roman"/>
          <w:szCs w:val="28"/>
          <w:lang w:val="en-US"/>
        </w:rPr>
        <w:t>p</w:t>
      </w:r>
      <w:r w:rsidRPr="004A7443">
        <w:rPr>
          <w:rFonts w:cs="Times New Roman"/>
          <w:szCs w:val="28"/>
          <w:lang w:val="en-US"/>
        </w:rPr>
        <w:t>.</w:t>
      </w:r>
    </w:p>
    <w:p w:rsidR="00BE79F0" w:rsidRPr="00606083" w:rsidRDefault="00BE79F0" w:rsidP="0017306E">
      <w:pPr>
        <w:pStyle w:val="af9"/>
        <w:numPr>
          <w:ilvl w:val="0"/>
          <w:numId w:val="6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4A7443">
        <w:rPr>
          <w:rFonts w:cs="Times New Roman"/>
          <w:szCs w:val="28"/>
          <w:lang w:val="en-US"/>
        </w:rPr>
        <w:t xml:space="preserve"> </w:t>
      </w:r>
      <w:r w:rsidRPr="0017306E">
        <w:rPr>
          <w:rFonts w:cs="Times New Roman"/>
          <w:szCs w:val="28"/>
          <w:lang w:val="en-US"/>
        </w:rPr>
        <w:t xml:space="preserve">Stephen Hinchy, Kalim Khan Reed-Solomon Forward Error Correction and the ADF7023, 2014. </w:t>
      </w:r>
      <w:r w:rsidRPr="00606083">
        <w:rPr>
          <w:rFonts w:cs="Times New Roman"/>
          <w:szCs w:val="28"/>
          <w:lang w:val="en-US"/>
        </w:rPr>
        <w:t>URL:analog.com/static/imported-files/application_notes/AN-1292.pdf.</w:t>
      </w:r>
      <w:r w:rsidR="00606083">
        <w:rPr>
          <w:rFonts w:cs="Times New Roman"/>
          <w:szCs w:val="28"/>
          <w:lang w:val="en-US"/>
        </w:rPr>
        <w:t>.</w:t>
      </w:r>
    </w:p>
    <w:p w:rsidR="00BE79F0" w:rsidRPr="00606083" w:rsidRDefault="00BE79F0" w:rsidP="0017306E">
      <w:pPr>
        <w:pStyle w:val="af9"/>
        <w:numPr>
          <w:ilvl w:val="0"/>
          <w:numId w:val="6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17306E">
        <w:rPr>
          <w:rFonts w:cs="Times New Roman"/>
          <w:szCs w:val="28"/>
          <w:lang w:val="en-US"/>
        </w:rPr>
        <w:t xml:space="preserve"> ADF7023: High Performance, Low Power, ISM Band FSK / GFSK / OOK / MSK / GMSK Transceiver IC Data Sheet (Rev C, 07/2012) / Analog Devices Inc. </w:t>
      </w:r>
      <w:r w:rsidRPr="00606083">
        <w:rPr>
          <w:rFonts w:cs="Times New Roman"/>
          <w:szCs w:val="28"/>
          <w:lang w:val="en-US"/>
        </w:rPr>
        <w:t>URL:analog.com/static/imported-files/data_sheets/ADF7023.pdf.</w:t>
      </w:r>
    </w:p>
    <w:p w:rsidR="00BE79F0" w:rsidRPr="00606083" w:rsidRDefault="00BE79F0" w:rsidP="0017306E">
      <w:pPr>
        <w:pStyle w:val="af9"/>
        <w:numPr>
          <w:ilvl w:val="0"/>
          <w:numId w:val="6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17306E">
        <w:rPr>
          <w:rFonts w:cs="Times New Roman"/>
          <w:szCs w:val="28"/>
          <w:lang w:val="en-US"/>
        </w:rPr>
        <w:t xml:space="preserve"> Liam O'Hora, Autonomous IR Calibration on the ADF7023, 2014. </w:t>
      </w:r>
      <w:r w:rsidRPr="00606083">
        <w:rPr>
          <w:rFonts w:cs="Times New Roman"/>
          <w:szCs w:val="28"/>
          <w:lang w:val="en-US"/>
        </w:rPr>
        <w:t xml:space="preserve">URL:analog.com/static/imported-files/application_notes/AN-1278.pdf. </w:t>
      </w:r>
    </w:p>
    <w:p w:rsidR="00BE79F0" w:rsidRPr="00606083" w:rsidRDefault="00BE79F0" w:rsidP="0017306E">
      <w:pPr>
        <w:pStyle w:val="af9"/>
        <w:numPr>
          <w:ilvl w:val="0"/>
          <w:numId w:val="6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17306E">
        <w:rPr>
          <w:rFonts w:cs="Times New Roman"/>
          <w:szCs w:val="28"/>
          <w:lang w:val="en-US"/>
        </w:rPr>
        <w:t xml:space="preserve"> Liam O'Hora, Embedded Packet Error Rate Testing on the ADF7023 and ADF7023-J, 2013. </w:t>
      </w:r>
      <w:r w:rsidRPr="00606083">
        <w:rPr>
          <w:rFonts w:cs="Times New Roman"/>
          <w:szCs w:val="28"/>
          <w:lang w:val="en-US"/>
        </w:rPr>
        <w:t xml:space="preserve">URL: analog.com/static/imported-files/application_notes/AN-1276.pdf. </w:t>
      </w:r>
    </w:p>
    <w:p w:rsidR="00BE79F0" w:rsidRPr="00606083" w:rsidRDefault="00BE79F0" w:rsidP="0017306E">
      <w:pPr>
        <w:pStyle w:val="af9"/>
        <w:numPr>
          <w:ilvl w:val="0"/>
          <w:numId w:val="6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606083">
        <w:rPr>
          <w:rFonts w:cs="Times New Roman"/>
          <w:szCs w:val="28"/>
          <w:lang w:val="en-US"/>
        </w:rPr>
        <w:t xml:space="preserve"> Kobersi </w:t>
      </w:r>
      <w:r w:rsidR="0017306E" w:rsidRPr="00606083">
        <w:rPr>
          <w:rFonts w:cs="Times New Roman"/>
          <w:szCs w:val="28"/>
          <w:lang w:val="en-US"/>
        </w:rPr>
        <w:t xml:space="preserve">I.S. Inženernyj vestnik Dona (Rus), </w:t>
      </w:r>
      <w:r w:rsidRPr="00606083">
        <w:rPr>
          <w:rFonts w:cs="Times New Roman"/>
          <w:szCs w:val="28"/>
          <w:lang w:val="en-US"/>
        </w:rPr>
        <w:t>2014, №4 URL: ivdon.ru/ru/magazine/archive/N4y2014/2759.</w:t>
      </w:r>
    </w:p>
    <w:p w:rsidR="00BB2516" w:rsidRPr="00606083" w:rsidRDefault="00BE79F0" w:rsidP="0017306E">
      <w:pPr>
        <w:pStyle w:val="af9"/>
        <w:numPr>
          <w:ilvl w:val="0"/>
          <w:numId w:val="6"/>
        </w:numPr>
        <w:spacing w:line="360" w:lineRule="auto"/>
        <w:ind w:left="426"/>
        <w:rPr>
          <w:rFonts w:cs="Times New Roman"/>
          <w:szCs w:val="28"/>
          <w:lang w:val="en-US"/>
        </w:rPr>
      </w:pPr>
      <w:r w:rsidRPr="00606083">
        <w:rPr>
          <w:rFonts w:cs="Times New Roman"/>
          <w:szCs w:val="28"/>
          <w:lang w:val="en-US"/>
        </w:rPr>
        <w:lastRenderedPageBreak/>
        <w:t xml:space="preserve"> Zhukov K</w:t>
      </w:r>
      <w:r w:rsidR="0017306E" w:rsidRPr="00606083">
        <w:rPr>
          <w:rFonts w:cs="Times New Roman"/>
          <w:szCs w:val="28"/>
          <w:lang w:val="en-US"/>
        </w:rPr>
        <w:t>.</w:t>
      </w:r>
      <w:r w:rsidRPr="00606083">
        <w:rPr>
          <w:rFonts w:cs="Times New Roman"/>
          <w:szCs w:val="28"/>
          <w:lang w:val="en-US"/>
        </w:rPr>
        <w:t>G</w:t>
      </w:r>
      <w:r w:rsidR="0017306E" w:rsidRPr="00606083">
        <w:rPr>
          <w:rFonts w:cs="Times New Roman"/>
          <w:szCs w:val="28"/>
          <w:lang w:val="en-US"/>
        </w:rPr>
        <w:t>.</w:t>
      </w:r>
      <w:r w:rsidRPr="00606083">
        <w:rPr>
          <w:rFonts w:cs="Times New Roman"/>
          <w:szCs w:val="28"/>
          <w:lang w:val="en-US"/>
        </w:rPr>
        <w:t xml:space="preserve"> </w:t>
      </w:r>
      <w:r w:rsidR="0017306E" w:rsidRPr="00606083">
        <w:rPr>
          <w:rFonts w:cs="Times New Roman"/>
          <w:szCs w:val="28"/>
          <w:lang w:val="en-US"/>
        </w:rPr>
        <w:t xml:space="preserve">Inženernyj vestnik Dona (Rus), </w:t>
      </w:r>
      <w:r w:rsidRPr="00606083">
        <w:rPr>
          <w:rFonts w:cs="Times New Roman"/>
          <w:szCs w:val="28"/>
          <w:lang w:val="en-US"/>
        </w:rPr>
        <w:t>2009, №2 URL: ivdon.ru/ru/magazine/archive/n2y2009/130</w:t>
      </w:r>
      <w:r w:rsidR="00606083">
        <w:rPr>
          <w:rFonts w:cs="Times New Roman"/>
          <w:szCs w:val="28"/>
          <w:lang w:val="en-US"/>
        </w:rPr>
        <w:t>.</w:t>
      </w:r>
    </w:p>
    <w:p w:rsidR="00BB2516" w:rsidRPr="00BB2516" w:rsidRDefault="00BB2516" w:rsidP="0017306E">
      <w:pPr>
        <w:pStyle w:val="ab"/>
        <w:ind w:firstLine="0"/>
        <w:rPr>
          <w:lang w:val="en-US"/>
        </w:rPr>
      </w:pPr>
    </w:p>
    <w:sectPr w:rsidR="00BB2516" w:rsidRPr="00BB2516" w:rsidSect="004A53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B5" w:rsidRPr="006768CD" w:rsidRDefault="000130B5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0130B5" w:rsidRPr="006768CD" w:rsidRDefault="000130B5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FB" w:rsidRDefault="00E654FB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83" w:rsidRDefault="007B6BAB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7B6BAB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606083" w:rsidRPr="00327213" w:rsidRDefault="00606083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</w:t>
    </w:r>
    <w:r w:rsidRPr="00327213">
      <w:rPr>
        <w:color w:val="107DE6"/>
        <w:sz w:val="20"/>
        <w:szCs w:val="20"/>
        <w:shd w:val="clear" w:color="auto" w:fill="FFFFFF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FB" w:rsidRDefault="00E654F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B5" w:rsidRPr="006768CD" w:rsidRDefault="000130B5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0130B5" w:rsidRPr="006768CD" w:rsidRDefault="000130B5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FB" w:rsidRDefault="00E654F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83" w:rsidRPr="007B084A" w:rsidRDefault="00606083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1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606083" w:rsidRPr="005B7991" w:rsidRDefault="00606083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1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="00E654FB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2789</w:t>
    </w:r>
  </w:p>
  <w:p w:rsidR="00606083" w:rsidRPr="00630289" w:rsidRDefault="00606083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606083" w:rsidRPr="00E5519B" w:rsidRDefault="007B6BAB" w:rsidP="00EE5198">
    <w:pPr>
      <w:pStyle w:val="af5"/>
      <w:rPr>
        <w:b/>
        <w:bCs/>
        <w:color w:val="000080"/>
        <w:sz w:val="24"/>
        <w:u w:color="000080"/>
      </w:rPr>
    </w:pPr>
    <w:r w:rsidRPr="007B6BAB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FB" w:rsidRDefault="00E654F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D66"/>
    <w:multiLevelType w:val="hybridMultilevel"/>
    <w:tmpl w:val="08A60A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37D2994"/>
    <w:multiLevelType w:val="hybridMultilevel"/>
    <w:tmpl w:val="08A60A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D57"/>
    <w:rsid w:val="000130B5"/>
    <w:rsid w:val="000150DA"/>
    <w:rsid w:val="00025D19"/>
    <w:rsid w:val="00032068"/>
    <w:rsid w:val="00033347"/>
    <w:rsid w:val="000404B7"/>
    <w:rsid w:val="00042CFE"/>
    <w:rsid w:val="00047CEE"/>
    <w:rsid w:val="00092DD5"/>
    <w:rsid w:val="000A5E85"/>
    <w:rsid w:val="000B736B"/>
    <w:rsid w:val="000D00AA"/>
    <w:rsid w:val="000D43F0"/>
    <w:rsid w:val="000D6776"/>
    <w:rsid w:val="000D6E46"/>
    <w:rsid w:val="000E4FBF"/>
    <w:rsid w:val="000E69BA"/>
    <w:rsid w:val="000F1DAA"/>
    <w:rsid w:val="00101B48"/>
    <w:rsid w:val="00106148"/>
    <w:rsid w:val="00112D76"/>
    <w:rsid w:val="00137333"/>
    <w:rsid w:val="00144EF4"/>
    <w:rsid w:val="00152C00"/>
    <w:rsid w:val="0016645B"/>
    <w:rsid w:val="0017306E"/>
    <w:rsid w:val="00175410"/>
    <w:rsid w:val="00176005"/>
    <w:rsid w:val="00206755"/>
    <w:rsid w:val="00211D5F"/>
    <w:rsid w:val="00222CC9"/>
    <w:rsid w:val="00242697"/>
    <w:rsid w:val="00252113"/>
    <w:rsid w:val="002572CE"/>
    <w:rsid w:val="002611B9"/>
    <w:rsid w:val="00275649"/>
    <w:rsid w:val="0028307C"/>
    <w:rsid w:val="00291011"/>
    <w:rsid w:val="00291B0E"/>
    <w:rsid w:val="002959C4"/>
    <w:rsid w:val="002A5FE1"/>
    <w:rsid w:val="002B76FA"/>
    <w:rsid w:val="002C7E15"/>
    <w:rsid w:val="002D293C"/>
    <w:rsid w:val="002D704A"/>
    <w:rsid w:val="002F0BC9"/>
    <w:rsid w:val="002F613F"/>
    <w:rsid w:val="002F6307"/>
    <w:rsid w:val="002F6D4A"/>
    <w:rsid w:val="0030648C"/>
    <w:rsid w:val="00311291"/>
    <w:rsid w:val="00327213"/>
    <w:rsid w:val="00335CD9"/>
    <w:rsid w:val="00340479"/>
    <w:rsid w:val="00355EFC"/>
    <w:rsid w:val="00392676"/>
    <w:rsid w:val="003A0929"/>
    <w:rsid w:val="003C7C13"/>
    <w:rsid w:val="003D1B22"/>
    <w:rsid w:val="003D544B"/>
    <w:rsid w:val="003E76B7"/>
    <w:rsid w:val="004017CC"/>
    <w:rsid w:val="00404201"/>
    <w:rsid w:val="00404C6F"/>
    <w:rsid w:val="00404E8E"/>
    <w:rsid w:val="00410B93"/>
    <w:rsid w:val="004126FE"/>
    <w:rsid w:val="0044061B"/>
    <w:rsid w:val="0049458D"/>
    <w:rsid w:val="004A1D9A"/>
    <w:rsid w:val="004A53A0"/>
    <w:rsid w:val="004A7443"/>
    <w:rsid w:val="004C7158"/>
    <w:rsid w:val="004E15FD"/>
    <w:rsid w:val="004F7CD7"/>
    <w:rsid w:val="0051063F"/>
    <w:rsid w:val="005110FF"/>
    <w:rsid w:val="00515A9F"/>
    <w:rsid w:val="00525F04"/>
    <w:rsid w:val="00533948"/>
    <w:rsid w:val="00556DD7"/>
    <w:rsid w:val="00565F33"/>
    <w:rsid w:val="0056607E"/>
    <w:rsid w:val="00575F2F"/>
    <w:rsid w:val="00586FE6"/>
    <w:rsid w:val="0059707B"/>
    <w:rsid w:val="005A14D2"/>
    <w:rsid w:val="005B0F84"/>
    <w:rsid w:val="005B4923"/>
    <w:rsid w:val="005B7991"/>
    <w:rsid w:val="005C4120"/>
    <w:rsid w:val="005F00CC"/>
    <w:rsid w:val="005F179E"/>
    <w:rsid w:val="00606083"/>
    <w:rsid w:val="00617196"/>
    <w:rsid w:val="00620119"/>
    <w:rsid w:val="00630289"/>
    <w:rsid w:val="00647979"/>
    <w:rsid w:val="00652CC8"/>
    <w:rsid w:val="006530C6"/>
    <w:rsid w:val="0066150E"/>
    <w:rsid w:val="006768CD"/>
    <w:rsid w:val="00693BDA"/>
    <w:rsid w:val="006A3963"/>
    <w:rsid w:val="006D6704"/>
    <w:rsid w:val="00707144"/>
    <w:rsid w:val="00715002"/>
    <w:rsid w:val="007378AE"/>
    <w:rsid w:val="0074007F"/>
    <w:rsid w:val="00761C91"/>
    <w:rsid w:val="00783A60"/>
    <w:rsid w:val="00786C16"/>
    <w:rsid w:val="007902C5"/>
    <w:rsid w:val="007A197B"/>
    <w:rsid w:val="007B084A"/>
    <w:rsid w:val="007B4059"/>
    <w:rsid w:val="007B4551"/>
    <w:rsid w:val="007B6BAB"/>
    <w:rsid w:val="007B7093"/>
    <w:rsid w:val="007C323A"/>
    <w:rsid w:val="007C5875"/>
    <w:rsid w:val="007D442F"/>
    <w:rsid w:val="007D64AD"/>
    <w:rsid w:val="007E0E42"/>
    <w:rsid w:val="007E6832"/>
    <w:rsid w:val="00801656"/>
    <w:rsid w:val="0081312C"/>
    <w:rsid w:val="00825621"/>
    <w:rsid w:val="00830A5E"/>
    <w:rsid w:val="00845F4E"/>
    <w:rsid w:val="008612E9"/>
    <w:rsid w:val="0086447C"/>
    <w:rsid w:val="00870E67"/>
    <w:rsid w:val="00872723"/>
    <w:rsid w:val="008803C7"/>
    <w:rsid w:val="00890392"/>
    <w:rsid w:val="0089311C"/>
    <w:rsid w:val="00894CE8"/>
    <w:rsid w:val="008C7D7E"/>
    <w:rsid w:val="008D11FD"/>
    <w:rsid w:val="008D22BE"/>
    <w:rsid w:val="008D392E"/>
    <w:rsid w:val="008E44DA"/>
    <w:rsid w:val="008F08A8"/>
    <w:rsid w:val="00902D0E"/>
    <w:rsid w:val="0090460E"/>
    <w:rsid w:val="00957523"/>
    <w:rsid w:val="0096055E"/>
    <w:rsid w:val="00971400"/>
    <w:rsid w:val="00992E77"/>
    <w:rsid w:val="009B6A26"/>
    <w:rsid w:val="009D29D6"/>
    <w:rsid w:val="009D3CBC"/>
    <w:rsid w:val="009E28D4"/>
    <w:rsid w:val="00A10A4D"/>
    <w:rsid w:val="00A125C0"/>
    <w:rsid w:val="00A265A5"/>
    <w:rsid w:val="00A34CE7"/>
    <w:rsid w:val="00A41F00"/>
    <w:rsid w:val="00A44AA2"/>
    <w:rsid w:val="00A62714"/>
    <w:rsid w:val="00A81FEB"/>
    <w:rsid w:val="00A822C2"/>
    <w:rsid w:val="00A937C7"/>
    <w:rsid w:val="00A9746C"/>
    <w:rsid w:val="00AB42BB"/>
    <w:rsid w:val="00AB6B76"/>
    <w:rsid w:val="00AC364A"/>
    <w:rsid w:val="00B031D1"/>
    <w:rsid w:val="00B1213E"/>
    <w:rsid w:val="00B248F9"/>
    <w:rsid w:val="00B32EC7"/>
    <w:rsid w:val="00B52DB8"/>
    <w:rsid w:val="00B64F1F"/>
    <w:rsid w:val="00B928C1"/>
    <w:rsid w:val="00B95AF0"/>
    <w:rsid w:val="00BA4908"/>
    <w:rsid w:val="00BB2516"/>
    <w:rsid w:val="00BB6933"/>
    <w:rsid w:val="00BC3051"/>
    <w:rsid w:val="00BD772F"/>
    <w:rsid w:val="00BE79F0"/>
    <w:rsid w:val="00C11012"/>
    <w:rsid w:val="00C164B7"/>
    <w:rsid w:val="00C22A86"/>
    <w:rsid w:val="00C22D03"/>
    <w:rsid w:val="00C23F97"/>
    <w:rsid w:val="00C5707C"/>
    <w:rsid w:val="00C5790E"/>
    <w:rsid w:val="00C65ECD"/>
    <w:rsid w:val="00C66C13"/>
    <w:rsid w:val="00C75BCC"/>
    <w:rsid w:val="00CA1D54"/>
    <w:rsid w:val="00CB13F7"/>
    <w:rsid w:val="00CB2C81"/>
    <w:rsid w:val="00CC5F25"/>
    <w:rsid w:val="00CC7820"/>
    <w:rsid w:val="00CE1D56"/>
    <w:rsid w:val="00CF1975"/>
    <w:rsid w:val="00CF4481"/>
    <w:rsid w:val="00D03BE4"/>
    <w:rsid w:val="00D111B3"/>
    <w:rsid w:val="00D20B76"/>
    <w:rsid w:val="00D316B3"/>
    <w:rsid w:val="00D3456B"/>
    <w:rsid w:val="00D9675F"/>
    <w:rsid w:val="00DA3CB8"/>
    <w:rsid w:val="00DA6FC9"/>
    <w:rsid w:val="00DB0A34"/>
    <w:rsid w:val="00DB3224"/>
    <w:rsid w:val="00DC708F"/>
    <w:rsid w:val="00DE2508"/>
    <w:rsid w:val="00E06CD1"/>
    <w:rsid w:val="00E37E3E"/>
    <w:rsid w:val="00E4395D"/>
    <w:rsid w:val="00E43C9C"/>
    <w:rsid w:val="00E50B6A"/>
    <w:rsid w:val="00E5519B"/>
    <w:rsid w:val="00E647CD"/>
    <w:rsid w:val="00E654FB"/>
    <w:rsid w:val="00E71E8A"/>
    <w:rsid w:val="00E778AC"/>
    <w:rsid w:val="00E877AD"/>
    <w:rsid w:val="00E901A8"/>
    <w:rsid w:val="00E912E9"/>
    <w:rsid w:val="00E93341"/>
    <w:rsid w:val="00EA016D"/>
    <w:rsid w:val="00EA74F1"/>
    <w:rsid w:val="00ED7CDA"/>
    <w:rsid w:val="00EE2FEC"/>
    <w:rsid w:val="00EE5198"/>
    <w:rsid w:val="00EE5352"/>
    <w:rsid w:val="00EF16C9"/>
    <w:rsid w:val="00EF4A59"/>
    <w:rsid w:val="00EF7C94"/>
    <w:rsid w:val="00F0659C"/>
    <w:rsid w:val="00F15B0E"/>
    <w:rsid w:val="00F37F9D"/>
    <w:rsid w:val="00F426C9"/>
    <w:rsid w:val="00F53D1B"/>
    <w:rsid w:val="00F60DD5"/>
    <w:rsid w:val="00F64518"/>
    <w:rsid w:val="00F654F9"/>
    <w:rsid w:val="00F74AAF"/>
    <w:rsid w:val="00F82A1A"/>
    <w:rsid w:val="00F92793"/>
    <w:rsid w:val="00FA294A"/>
    <w:rsid w:val="00FC4B4D"/>
    <w:rsid w:val="00FD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styleId="af9">
    <w:name w:val="List Paragraph"/>
    <w:basedOn w:val="a"/>
    <w:uiPriority w:val="34"/>
    <w:qFormat/>
    <w:rsid w:val="006D6704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14919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5</cp:revision>
  <cp:lastPrinted>2014-12-31T14:32:00Z</cp:lastPrinted>
  <dcterms:created xsi:type="dcterms:W3CDTF">2015-03-02T15:22:00Z</dcterms:created>
  <dcterms:modified xsi:type="dcterms:W3CDTF">2015-03-06T11:51:00Z</dcterms:modified>
</cp:coreProperties>
</file>